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854B" w14:textId="77777777" w:rsidR="00CC4403" w:rsidRPr="00CC4403" w:rsidRDefault="00CC4403" w:rsidP="00CC4403">
      <w:pPr>
        <w:pStyle w:val="Sansinterligne"/>
        <w:ind w:left="-709" w:right="-851"/>
        <w:jc w:val="center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b/>
          <w:sz w:val="18"/>
          <w:szCs w:val="18"/>
        </w:rPr>
        <w:t>La méthode de la revue de presse</w:t>
      </w:r>
      <w:r w:rsidRPr="00CC4403">
        <w:rPr>
          <w:rFonts w:ascii="Arial" w:hAnsi="Arial" w:cs="Arial"/>
          <w:sz w:val="18"/>
          <w:szCs w:val="18"/>
        </w:rPr>
        <w:t>.</w:t>
      </w:r>
    </w:p>
    <w:p w14:paraId="3BAF4DB6" w14:textId="77777777" w:rsidR="00CC4403" w:rsidRPr="00CC4403" w:rsidRDefault="00F8249D" w:rsidP="00CC4403">
      <w:pPr>
        <w:pStyle w:val="Sansinterligne"/>
        <w:ind w:left="-709" w:right="-851"/>
        <w:rPr>
          <w:rFonts w:ascii="Arial" w:hAnsi="Arial" w:cs="Arial"/>
          <w:b/>
          <w:sz w:val="18"/>
          <w:szCs w:val="18"/>
        </w:rPr>
      </w:pPr>
      <w:r w:rsidRPr="00CC4403">
        <w:rPr>
          <w:rFonts w:ascii="Arial" w:hAnsi="Arial" w:cs="Arial"/>
          <w:b/>
          <w:sz w:val="18"/>
          <w:szCs w:val="18"/>
        </w:rPr>
        <w:t xml:space="preserve">Ecoute d’une revue de presse. </w:t>
      </w:r>
    </w:p>
    <w:p w14:paraId="4F451330" w14:textId="386BFB5A" w:rsidR="00F8249D" w:rsidRPr="00CC4403" w:rsidRDefault="00C40823" w:rsidP="00CC4403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</w:rPr>
        <w:t xml:space="preserve">La revue de presse de </w:t>
      </w:r>
      <w:r w:rsidR="00EC139D">
        <w:rPr>
          <w:rFonts w:ascii="Arial" w:hAnsi="Arial" w:cs="Arial"/>
          <w:sz w:val="18"/>
          <w:szCs w:val="18"/>
        </w:rPr>
        <w:t>Marc Voinchet</w:t>
      </w:r>
      <w:r w:rsidRPr="00CC4403">
        <w:rPr>
          <w:rFonts w:ascii="Arial" w:hAnsi="Arial" w:cs="Arial"/>
          <w:sz w:val="18"/>
          <w:szCs w:val="18"/>
        </w:rPr>
        <w:t xml:space="preserve"> </w:t>
      </w:r>
    </w:p>
    <w:p w14:paraId="27FE01A3" w14:textId="54D05C16" w:rsidR="00C40823" w:rsidRPr="00CC4403" w:rsidRDefault="00290073" w:rsidP="00AF2AA8">
      <w:pPr>
        <w:pStyle w:val="Sansinterligne"/>
        <w:ind w:left="-709" w:right="-851"/>
        <w:jc w:val="center"/>
        <w:rPr>
          <w:rFonts w:ascii="Arial" w:hAnsi="Arial" w:cs="Arial"/>
          <w:sz w:val="18"/>
          <w:szCs w:val="18"/>
        </w:rPr>
      </w:pPr>
      <w:r w:rsidRPr="00290073">
        <w:rPr>
          <w:rFonts w:ascii="Arial" w:hAnsi="Arial" w:cs="Arial"/>
          <w:noProof/>
          <w:sz w:val="18"/>
          <w:szCs w:val="18"/>
          <w:lang w:eastAsia="fr-FR"/>
        </w:rPr>
        <w:drawing>
          <wp:inline distT="0" distB="0" distL="0" distR="0" wp14:anchorId="10A8276F" wp14:editId="0A6784F3">
            <wp:extent cx="1777673" cy="715224"/>
            <wp:effectExtent l="0" t="0" r="0" b="8890"/>
            <wp:docPr id="5223186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3186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0863" cy="74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1A4F4" w14:textId="77777777" w:rsidR="00F8249D" w:rsidRPr="00CC4403" w:rsidRDefault="00F8249D" w:rsidP="00CC4403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</w:p>
    <w:p w14:paraId="38E15EBF" w14:textId="5EB29FEF" w:rsidR="007941C0" w:rsidRDefault="007941C0" w:rsidP="00CC4403">
      <w:pPr>
        <w:pStyle w:val="Sansinterligne"/>
        <w:ind w:left="-709" w:right="-851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Travail par deux. </w:t>
      </w:r>
    </w:p>
    <w:p w14:paraId="2C71FD35" w14:textId="4654A8ED" w:rsidR="00CC4403" w:rsidRPr="00CC4403" w:rsidRDefault="00CC4403" w:rsidP="00CC4403">
      <w:pPr>
        <w:pStyle w:val="Sansinterligne"/>
        <w:ind w:left="-709" w:right="-851"/>
        <w:rPr>
          <w:rFonts w:ascii="Arial" w:hAnsi="Arial" w:cs="Arial"/>
          <w:b/>
          <w:sz w:val="18"/>
          <w:szCs w:val="18"/>
        </w:rPr>
      </w:pPr>
      <w:r w:rsidRPr="00CC4403">
        <w:rPr>
          <w:rFonts w:ascii="Arial" w:hAnsi="Arial" w:cs="Arial"/>
          <w:b/>
          <w:sz w:val="18"/>
          <w:szCs w:val="18"/>
        </w:rPr>
        <w:t xml:space="preserve">Choix du sujet.  </w:t>
      </w:r>
    </w:p>
    <w:p w14:paraId="7CE8D0A1" w14:textId="1D3E4757" w:rsidR="00D064D5" w:rsidRPr="00CC4403" w:rsidRDefault="00480A85" w:rsidP="00367882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  <w:shd w:val="clear" w:color="auto" w:fill="000000" w:themeFill="text1"/>
        </w:rPr>
        <w:t>Guerre et paix </w:t>
      </w:r>
      <w:r w:rsidR="001A358B">
        <w:rPr>
          <w:rFonts w:ascii="Arial" w:hAnsi="Arial" w:cs="Arial"/>
          <w:sz w:val="18"/>
          <w:szCs w:val="18"/>
          <w:shd w:val="clear" w:color="auto" w:fill="000000" w:themeFill="text1"/>
        </w:rPr>
        <w:t>–</w:t>
      </w:r>
      <w:r w:rsidR="00CC4403" w:rsidRPr="00CC4403">
        <w:rPr>
          <w:rFonts w:ascii="Arial" w:hAnsi="Arial" w:cs="Arial"/>
          <w:sz w:val="18"/>
          <w:szCs w:val="18"/>
        </w:rPr>
        <w:t xml:space="preserve"> </w:t>
      </w:r>
      <w:r w:rsidR="00D064D5">
        <w:rPr>
          <w:rFonts w:ascii="Arial" w:hAnsi="Arial" w:cs="Arial"/>
          <w:sz w:val="18"/>
          <w:szCs w:val="18"/>
        </w:rPr>
        <w:t>Avec la guerre hybride, l</w:t>
      </w:r>
      <w:r w:rsidR="00EC139D">
        <w:rPr>
          <w:rFonts w:ascii="Arial" w:hAnsi="Arial" w:cs="Arial"/>
          <w:sz w:val="18"/>
          <w:szCs w:val="18"/>
        </w:rPr>
        <w:t xml:space="preserve">a Russie est-elle notre ennemie ? </w:t>
      </w:r>
      <w:r w:rsidR="001313E8">
        <w:rPr>
          <w:rFonts w:ascii="Arial" w:hAnsi="Arial" w:cs="Arial"/>
          <w:sz w:val="18"/>
          <w:szCs w:val="18"/>
        </w:rPr>
        <w:t xml:space="preserve"> </w:t>
      </w:r>
    </w:p>
    <w:p w14:paraId="29FD2D45" w14:textId="7943871B" w:rsidR="007F350D" w:rsidRDefault="005151F0" w:rsidP="00367882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  <w:shd w:val="clear" w:color="auto" w:fill="000000" w:themeFill="text1"/>
        </w:rPr>
        <w:t>Environnement </w:t>
      </w:r>
      <w:r w:rsidR="001A358B">
        <w:rPr>
          <w:rFonts w:ascii="Arial" w:hAnsi="Arial" w:cs="Arial"/>
          <w:sz w:val="18"/>
          <w:szCs w:val="18"/>
          <w:shd w:val="clear" w:color="auto" w:fill="000000" w:themeFill="text1"/>
        </w:rPr>
        <w:t>–</w:t>
      </w:r>
      <w:r w:rsidRPr="00CC4403">
        <w:rPr>
          <w:rFonts w:ascii="Arial" w:hAnsi="Arial" w:cs="Arial"/>
          <w:sz w:val="18"/>
          <w:szCs w:val="18"/>
        </w:rPr>
        <w:t xml:space="preserve"> </w:t>
      </w:r>
      <w:r w:rsidR="00EC139D">
        <w:rPr>
          <w:rFonts w:ascii="Arial" w:hAnsi="Arial" w:cs="Arial"/>
          <w:sz w:val="18"/>
          <w:szCs w:val="18"/>
        </w:rPr>
        <w:t xml:space="preserve">Cette année le phénomène </w:t>
      </w:r>
      <w:r w:rsidR="00EC139D" w:rsidRPr="00EC139D">
        <w:rPr>
          <w:rFonts w:ascii="Arial" w:hAnsi="Arial" w:cs="Arial"/>
          <w:sz w:val="18"/>
          <w:szCs w:val="18"/>
        </w:rPr>
        <w:t>El Niño</w:t>
      </w:r>
      <w:r w:rsidR="00EC139D">
        <w:rPr>
          <w:rFonts w:ascii="Arial" w:hAnsi="Arial" w:cs="Arial"/>
          <w:sz w:val="18"/>
          <w:szCs w:val="18"/>
        </w:rPr>
        <w:t xml:space="preserve"> est-il exceptionnel ? </w:t>
      </w:r>
    </w:p>
    <w:p w14:paraId="2CE45351" w14:textId="00904443" w:rsidR="000D40E4" w:rsidRDefault="00EC139D" w:rsidP="00C12ABE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  <w:shd w:val="clear" w:color="auto" w:fill="000000" w:themeFill="text1"/>
        </w:rPr>
        <w:t>Environnement </w:t>
      </w:r>
      <w:r>
        <w:rPr>
          <w:rFonts w:ascii="Arial" w:hAnsi="Arial" w:cs="Arial"/>
          <w:sz w:val="18"/>
          <w:szCs w:val="18"/>
          <w:shd w:val="clear" w:color="auto" w:fill="000000" w:themeFill="text1"/>
        </w:rPr>
        <w:t>–</w:t>
      </w:r>
      <w:r w:rsidRPr="00CC44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Un loto pour la forêt de Fontainebleau : une bonne idée ? </w:t>
      </w:r>
    </w:p>
    <w:p w14:paraId="25AE5CC4" w14:textId="39A65109" w:rsidR="00367882" w:rsidRDefault="00367882" w:rsidP="00367882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  <w:shd w:val="clear" w:color="auto" w:fill="000000" w:themeFill="text1"/>
        </w:rPr>
        <w:t>Environnement </w:t>
      </w:r>
      <w:r>
        <w:rPr>
          <w:rFonts w:ascii="Arial" w:hAnsi="Arial" w:cs="Arial"/>
          <w:sz w:val="18"/>
          <w:szCs w:val="18"/>
          <w:shd w:val="clear" w:color="auto" w:fill="000000" w:themeFill="text1"/>
        </w:rPr>
        <w:t>–</w:t>
      </w:r>
      <w:r w:rsidRPr="00CC44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La guerre de l’eau est-elle d’actualité ? </w:t>
      </w:r>
      <w:r>
        <w:rPr>
          <w:rFonts w:ascii="Arial" w:hAnsi="Arial" w:cs="Arial"/>
          <w:sz w:val="18"/>
          <w:szCs w:val="18"/>
        </w:rPr>
        <w:t xml:space="preserve"> </w:t>
      </w:r>
    </w:p>
    <w:p w14:paraId="29D51864" w14:textId="2EA300FC" w:rsidR="000D40E4" w:rsidRDefault="00367882" w:rsidP="00367882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  <w:shd w:val="clear" w:color="auto" w:fill="000000" w:themeFill="text1"/>
        </w:rPr>
        <w:t>Environnement </w:t>
      </w:r>
      <w:r>
        <w:rPr>
          <w:rFonts w:ascii="Arial" w:hAnsi="Arial" w:cs="Arial"/>
          <w:sz w:val="18"/>
          <w:szCs w:val="18"/>
          <w:shd w:val="clear" w:color="auto" w:fill="000000" w:themeFill="text1"/>
        </w:rPr>
        <w:t>–</w:t>
      </w:r>
      <w:r w:rsidRPr="00CC440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Quelles sont l</w:t>
      </w:r>
      <w:r w:rsidRPr="00367882">
        <w:rPr>
          <w:rFonts w:ascii="Arial" w:hAnsi="Arial" w:cs="Arial"/>
          <w:sz w:val="18"/>
          <w:szCs w:val="18"/>
        </w:rPr>
        <w:t>es conséquences écologiques et économiques du réchauffement climatique en zone montagneuse en France et à l'international</w:t>
      </w:r>
      <w:r>
        <w:rPr>
          <w:rFonts w:ascii="Arial" w:hAnsi="Arial" w:cs="Arial"/>
          <w:sz w:val="18"/>
          <w:szCs w:val="18"/>
        </w:rPr>
        <w:t xml:space="preserve"> ? </w:t>
      </w:r>
    </w:p>
    <w:p w14:paraId="38AE35C8" w14:textId="3E6985DC" w:rsidR="000D40E4" w:rsidRPr="00CC4403" w:rsidRDefault="00EC139D" w:rsidP="00367882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shd w:val="clear" w:color="auto" w:fill="000000" w:themeFill="text1"/>
        </w:rPr>
        <w:t>Patrimoine</w:t>
      </w:r>
      <w:r w:rsidR="00517B09" w:rsidRPr="00CC4403">
        <w:rPr>
          <w:rFonts w:ascii="Arial" w:hAnsi="Arial" w:cs="Arial"/>
          <w:sz w:val="18"/>
          <w:szCs w:val="18"/>
          <w:shd w:val="clear" w:color="auto" w:fill="000000" w:themeFill="text1"/>
        </w:rPr>
        <w:t> </w:t>
      </w:r>
      <w:r w:rsidR="00204BDF">
        <w:rPr>
          <w:rFonts w:ascii="Arial" w:hAnsi="Arial" w:cs="Arial"/>
          <w:sz w:val="18"/>
          <w:szCs w:val="18"/>
          <w:shd w:val="clear" w:color="auto" w:fill="000000" w:themeFill="text1"/>
        </w:rPr>
        <w:t>–</w:t>
      </w:r>
      <w:r w:rsidR="005151F0" w:rsidRPr="00CC4403">
        <w:rPr>
          <w:rFonts w:ascii="Arial" w:hAnsi="Arial" w:cs="Arial"/>
          <w:sz w:val="18"/>
          <w:szCs w:val="18"/>
          <w:shd w:val="clear" w:color="auto" w:fill="000000" w:themeFill="text1"/>
        </w:rPr>
        <w:t xml:space="preserve"> </w:t>
      </w:r>
      <w:r w:rsidR="00204BDF">
        <w:rPr>
          <w:rFonts w:ascii="Arial" w:hAnsi="Arial" w:cs="Arial"/>
          <w:sz w:val="18"/>
          <w:szCs w:val="18"/>
        </w:rPr>
        <w:t xml:space="preserve">En France, le patrimoine </w:t>
      </w:r>
      <w:r w:rsidR="000D40E4">
        <w:rPr>
          <w:rFonts w:ascii="Arial" w:hAnsi="Arial" w:cs="Arial"/>
          <w:sz w:val="18"/>
          <w:szCs w:val="18"/>
        </w:rPr>
        <w:t xml:space="preserve">est-il en danger ? </w:t>
      </w:r>
    </w:p>
    <w:p w14:paraId="14E99458" w14:textId="7141193E" w:rsidR="00C12ABE" w:rsidRPr="00CC4403" w:rsidRDefault="00EC139D" w:rsidP="00367882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shd w:val="clear" w:color="auto" w:fill="000000" w:themeFill="text1"/>
        </w:rPr>
        <w:t>Patrimoine</w:t>
      </w:r>
      <w:r w:rsidR="001A358B">
        <w:rPr>
          <w:rFonts w:ascii="Arial" w:hAnsi="Arial" w:cs="Arial"/>
          <w:sz w:val="18"/>
          <w:szCs w:val="18"/>
          <w:shd w:val="clear" w:color="auto" w:fill="000000" w:themeFill="text1"/>
        </w:rPr>
        <w:t>–</w:t>
      </w:r>
      <w:r w:rsidR="00CC4403" w:rsidRPr="00CC4403">
        <w:rPr>
          <w:rFonts w:ascii="Arial" w:hAnsi="Arial" w:cs="Arial"/>
          <w:sz w:val="18"/>
          <w:szCs w:val="18"/>
        </w:rPr>
        <w:t xml:space="preserve"> </w:t>
      </w:r>
      <w:r w:rsidR="00C12ABE">
        <w:rPr>
          <w:rFonts w:ascii="Arial" w:hAnsi="Arial" w:cs="Arial"/>
          <w:sz w:val="18"/>
          <w:szCs w:val="18"/>
        </w:rPr>
        <w:t>Surtourisme, dégradations : p</w:t>
      </w:r>
      <w:r w:rsidR="00204BDF">
        <w:rPr>
          <w:rFonts w:ascii="Arial" w:hAnsi="Arial" w:cs="Arial"/>
          <w:sz w:val="18"/>
          <w:szCs w:val="18"/>
        </w:rPr>
        <w:t xml:space="preserve">eut-on sortir de la liste des sites classés à l’UNESCO ? </w:t>
      </w:r>
    </w:p>
    <w:p w14:paraId="48B6A8E4" w14:textId="1317374F" w:rsidR="00EC139D" w:rsidRDefault="00EC139D" w:rsidP="00EC139D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shd w:val="clear" w:color="auto" w:fill="000000" w:themeFill="text1"/>
        </w:rPr>
        <w:t>Connaissance</w:t>
      </w:r>
      <w:r w:rsidRPr="00CC4403">
        <w:rPr>
          <w:rFonts w:ascii="Arial" w:hAnsi="Arial" w:cs="Arial"/>
          <w:sz w:val="18"/>
          <w:szCs w:val="18"/>
          <w:shd w:val="clear" w:color="auto" w:fill="000000" w:themeFill="text1"/>
        </w:rPr>
        <w:t> </w:t>
      </w:r>
      <w:proofErr w:type="gramStart"/>
      <w:r w:rsidRPr="00CC4403">
        <w:rPr>
          <w:rFonts w:ascii="Arial" w:hAnsi="Arial" w:cs="Arial"/>
          <w:sz w:val="18"/>
          <w:szCs w:val="18"/>
          <w:shd w:val="clear" w:color="auto" w:fill="000000" w:themeFill="text1"/>
        </w:rPr>
        <w:t xml:space="preserve">- </w:t>
      </w:r>
      <w:r w:rsidR="00204BDF">
        <w:rPr>
          <w:rFonts w:ascii="Arial" w:hAnsi="Arial" w:cs="Arial"/>
          <w:sz w:val="18"/>
          <w:szCs w:val="18"/>
        </w:rPr>
        <w:t xml:space="preserve"> </w:t>
      </w:r>
      <w:r w:rsidR="008F3AF5">
        <w:rPr>
          <w:rFonts w:ascii="Arial" w:hAnsi="Arial" w:cs="Arial"/>
          <w:sz w:val="18"/>
          <w:szCs w:val="18"/>
        </w:rPr>
        <w:t>Fraude</w:t>
      </w:r>
      <w:proofErr w:type="gramEnd"/>
      <w:r w:rsidR="008F3AF5">
        <w:rPr>
          <w:rFonts w:ascii="Arial" w:hAnsi="Arial" w:cs="Arial"/>
          <w:sz w:val="18"/>
          <w:szCs w:val="18"/>
        </w:rPr>
        <w:t> : p</w:t>
      </w:r>
      <w:r w:rsidR="00AE4805">
        <w:rPr>
          <w:rFonts w:ascii="Arial" w:hAnsi="Arial" w:cs="Arial"/>
          <w:sz w:val="18"/>
          <w:szCs w:val="18"/>
        </w:rPr>
        <w:t xml:space="preserve">ourquoi le système éducatif indien est-il en crise ? </w:t>
      </w:r>
      <w:r w:rsidR="00204BDF">
        <w:rPr>
          <w:rFonts w:ascii="Arial" w:hAnsi="Arial" w:cs="Arial"/>
          <w:sz w:val="18"/>
          <w:szCs w:val="18"/>
        </w:rPr>
        <w:t xml:space="preserve"> </w:t>
      </w:r>
    </w:p>
    <w:p w14:paraId="3943CFF6" w14:textId="3997793C" w:rsidR="00EC139D" w:rsidRPr="00C12ABE" w:rsidRDefault="00EC139D" w:rsidP="00C12ABE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shd w:val="clear" w:color="auto" w:fill="000000" w:themeFill="text1"/>
        </w:rPr>
        <w:t>Connaissance–</w:t>
      </w:r>
      <w:r w:rsidRPr="00CC4403">
        <w:rPr>
          <w:rFonts w:ascii="Arial" w:hAnsi="Arial" w:cs="Arial"/>
          <w:sz w:val="18"/>
          <w:szCs w:val="18"/>
        </w:rPr>
        <w:t xml:space="preserve"> </w:t>
      </w:r>
      <w:r w:rsidR="00204BDF">
        <w:rPr>
          <w:rFonts w:ascii="Arial" w:hAnsi="Arial" w:cs="Arial"/>
          <w:sz w:val="18"/>
          <w:szCs w:val="18"/>
        </w:rPr>
        <w:t>Cyberespace, nos infrastructure</w:t>
      </w:r>
      <w:r w:rsidR="00BC6FD5">
        <w:rPr>
          <w:rFonts w:ascii="Arial" w:hAnsi="Arial" w:cs="Arial"/>
          <w:sz w:val="18"/>
          <w:szCs w:val="18"/>
        </w:rPr>
        <w:t>s</w:t>
      </w:r>
      <w:r w:rsidR="00204BDF">
        <w:rPr>
          <w:rFonts w:ascii="Arial" w:hAnsi="Arial" w:cs="Arial"/>
          <w:sz w:val="18"/>
          <w:szCs w:val="18"/>
        </w:rPr>
        <w:t xml:space="preserve"> sont-elles bien protégées ? </w:t>
      </w:r>
      <w:r>
        <w:rPr>
          <w:rFonts w:ascii="Arial" w:hAnsi="Arial" w:cs="Arial"/>
          <w:sz w:val="18"/>
          <w:szCs w:val="18"/>
        </w:rPr>
        <w:t xml:space="preserve"> </w:t>
      </w:r>
    </w:p>
    <w:p w14:paraId="5D80A96D" w14:textId="697254EF" w:rsidR="00367882" w:rsidRPr="00367882" w:rsidRDefault="00367882" w:rsidP="00367882">
      <w:pPr>
        <w:pStyle w:val="Sansinterligne"/>
        <w:ind w:left="-709" w:right="-851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  <w:shd w:val="clear" w:color="auto" w:fill="000000" w:themeFill="text1"/>
        </w:rPr>
        <w:t>Connaissance–</w:t>
      </w:r>
      <w:r>
        <w:rPr>
          <w:rFonts w:ascii="Arial" w:hAnsi="Arial" w:cs="Arial"/>
          <w:sz w:val="18"/>
          <w:szCs w:val="18"/>
          <w:shd w:val="clear" w:color="auto" w:fill="000000" w:themeFill="text1"/>
        </w:rPr>
        <w:t> :</w:t>
      </w:r>
      <w:r w:rsidRPr="0036788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L’IA menace-t-elle les relations internationales</w:t>
      </w:r>
      <w:r>
        <w:rPr>
          <w:rFonts w:ascii="Arial" w:hAnsi="Arial" w:cs="Arial"/>
          <w:sz w:val="18"/>
          <w:szCs w:val="18"/>
        </w:rPr>
        <w:t xml:space="preserve"> ?  </w:t>
      </w:r>
    </w:p>
    <w:p w14:paraId="53255DA2" w14:textId="0982B647" w:rsidR="00367882" w:rsidRDefault="00367882" w:rsidP="00367882">
      <w:pPr>
        <w:pStyle w:val="Sansinterligne"/>
        <w:ind w:left="-709" w:right="-851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  <w:shd w:val="clear" w:color="auto" w:fill="000000" w:themeFill="text1"/>
        </w:rPr>
        <w:t>Connaissance–</w:t>
      </w:r>
      <w:r w:rsidRPr="00CC44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67882">
        <w:rPr>
          <w:rFonts w:ascii="Arial" w:hAnsi="Arial" w:cs="Arial"/>
          <w:sz w:val="18"/>
          <w:szCs w:val="18"/>
        </w:rPr>
        <w:t>Tiktok</w:t>
      </w:r>
      <w:proofErr w:type="spellEnd"/>
      <w:r>
        <w:rPr>
          <w:rFonts w:ascii="Arial" w:hAnsi="Arial" w:cs="Arial"/>
          <w:sz w:val="18"/>
          <w:szCs w:val="18"/>
        </w:rPr>
        <w:t xml:space="preserve"> est-il le </w:t>
      </w:r>
      <w:r w:rsidRPr="00367882">
        <w:rPr>
          <w:rFonts w:ascii="Arial" w:hAnsi="Arial" w:cs="Arial"/>
          <w:sz w:val="18"/>
          <w:szCs w:val="18"/>
        </w:rPr>
        <w:t>nouveau soft-power venus d'Asie</w:t>
      </w:r>
      <w:r>
        <w:rPr>
          <w:rFonts w:ascii="Arial" w:hAnsi="Arial" w:cs="Arial"/>
          <w:sz w:val="18"/>
          <w:szCs w:val="18"/>
        </w:rPr>
        <w:t xml:space="preserve"> ? </w:t>
      </w:r>
    </w:p>
    <w:p w14:paraId="00425E29" w14:textId="77777777" w:rsidR="008F3AF5" w:rsidRDefault="008F3AF5" w:rsidP="008E63EE">
      <w:pPr>
        <w:pStyle w:val="Sansinterligne"/>
        <w:ind w:right="-851"/>
        <w:rPr>
          <w:rFonts w:ascii="Arial" w:hAnsi="Arial" w:cs="Arial"/>
          <w:b/>
          <w:sz w:val="18"/>
          <w:szCs w:val="18"/>
        </w:rPr>
      </w:pPr>
    </w:p>
    <w:p w14:paraId="5325A8A4" w14:textId="32E11729" w:rsidR="00106152" w:rsidRPr="00CC4403" w:rsidRDefault="00106152" w:rsidP="00CC4403">
      <w:pPr>
        <w:pStyle w:val="Sansinterligne"/>
        <w:ind w:left="-709" w:right="-851"/>
        <w:rPr>
          <w:rFonts w:ascii="Arial" w:hAnsi="Arial" w:cs="Arial"/>
          <w:b/>
          <w:sz w:val="18"/>
          <w:szCs w:val="18"/>
        </w:rPr>
      </w:pPr>
      <w:r w:rsidRPr="00CC4403">
        <w:rPr>
          <w:rFonts w:ascii="Arial" w:hAnsi="Arial" w:cs="Arial"/>
          <w:b/>
          <w:sz w:val="18"/>
          <w:szCs w:val="18"/>
        </w:rPr>
        <w:t>Recherche</w:t>
      </w:r>
      <w:r w:rsidR="00CC4403" w:rsidRPr="00CC4403">
        <w:rPr>
          <w:rFonts w:ascii="Arial" w:hAnsi="Arial" w:cs="Arial"/>
          <w:b/>
          <w:sz w:val="18"/>
          <w:szCs w:val="18"/>
        </w:rPr>
        <w:t>s</w:t>
      </w:r>
      <w:r w:rsidRPr="00CC4403">
        <w:rPr>
          <w:rFonts w:ascii="Arial" w:hAnsi="Arial" w:cs="Arial"/>
          <w:b/>
          <w:sz w:val="18"/>
          <w:szCs w:val="18"/>
        </w:rPr>
        <w:t xml:space="preserve"> : </w:t>
      </w:r>
    </w:p>
    <w:p w14:paraId="66C3781D" w14:textId="2A0EDAD4" w:rsidR="00106152" w:rsidRPr="00CC4403" w:rsidRDefault="00F8249D" w:rsidP="00CC4403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</w:rPr>
        <w:t xml:space="preserve">Recherchez </w:t>
      </w:r>
      <w:r w:rsidR="00106152" w:rsidRPr="00CC4403">
        <w:rPr>
          <w:rFonts w:ascii="Arial" w:hAnsi="Arial" w:cs="Arial"/>
          <w:sz w:val="18"/>
          <w:szCs w:val="18"/>
        </w:rPr>
        <w:t>sur e-</w:t>
      </w:r>
      <w:proofErr w:type="spellStart"/>
      <w:r w:rsidR="00106152" w:rsidRPr="00CC4403">
        <w:rPr>
          <w:rFonts w:ascii="Arial" w:hAnsi="Arial" w:cs="Arial"/>
          <w:sz w:val="18"/>
          <w:szCs w:val="18"/>
        </w:rPr>
        <w:t>sidoc</w:t>
      </w:r>
      <w:proofErr w:type="spellEnd"/>
      <w:r w:rsidR="00106152" w:rsidRPr="00CC4403">
        <w:rPr>
          <w:rFonts w:ascii="Arial" w:hAnsi="Arial" w:cs="Arial"/>
          <w:sz w:val="18"/>
          <w:szCs w:val="18"/>
        </w:rPr>
        <w:t xml:space="preserve"> : </w:t>
      </w:r>
      <w:hyperlink r:id="rId7" w:history="1">
        <w:r w:rsidR="00EC139D" w:rsidRPr="007259DD">
          <w:rPr>
            <w:rStyle w:val="Lienhypertexte"/>
            <w:rFonts w:ascii="Arial" w:hAnsi="Arial" w:cs="Arial"/>
            <w:sz w:val="18"/>
            <w:szCs w:val="18"/>
          </w:rPr>
          <w:t>https://0320002d.esidoc.fr/</w:t>
        </w:r>
      </w:hyperlink>
      <w:r w:rsidR="00CC4403" w:rsidRPr="00CC4403">
        <w:rPr>
          <w:rFonts w:ascii="Arial" w:hAnsi="Arial" w:cs="Arial"/>
          <w:sz w:val="18"/>
          <w:szCs w:val="18"/>
        </w:rPr>
        <w:t xml:space="preserve"> </w:t>
      </w:r>
      <w:r w:rsidR="00367882">
        <w:rPr>
          <w:rFonts w:ascii="Arial" w:hAnsi="Arial" w:cs="Arial"/>
          <w:sz w:val="18"/>
          <w:szCs w:val="18"/>
        </w:rPr>
        <w:t xml:space="preserve">et avec les autres outils préparés </w:t>
      </w:r>
      <w:r w:rsidR="00CC4403" w:rsidRPr="00CC4403">
        <w:rPr>
          <w:rFonts w:ascii="Arial" w:hAnsi="Arial" w:cs="Arial"/>
          <w:sz w:val="18"/>
          <w:szCs w:val="18"/>
        </w:rPr>
        <w:t xml:space="preserve">au maximum 3 articles en relation avec votre sujet. </w:t>
      </w:r>
    </w:p>
    <w:p w14:paraId="73E3D6E2" w14:textId="66EDFA34" w:rsidR="005151F0" w:rsidRPr="00CC4403" w:rsidRDefault="005151F0" w:rsidP="00CC4403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 w:rsidRPr="00CC4403">
        <w:rPr>
          <w:rFonts w:ascii="Arial" w:hAnsi="Arial" w:cs="Arial"/>
          <w:sz w:val="18"/>
          <w:szCs w:val="18"/>
        </w:rPr>
        <w:t xml:space="preserve">Contrainte : uniquement des articles </w:t>
      </w:r>
      <w:r w:rsidR="00367882">
        <w:rPr>
          <w:rFonts w:ascii="Arial" w:hAnsi="Arial" w:cs="Arial"/>
          <w:sz w:val="18"/>
          <w:szCs w:val="18"/>
        </w:rPr>
        <w:t xml:space="preserve">récents (max. : avril 2026 pour les plus tardifs) </w:t>
      </w:r>
    </w:p>
    <w:p w14:paraId="06B7A0F4" w14:textId="77777777" w:rsidR="00F8249D" w:rsidRPr="00CC4403" w:rsidRDefault="00F8249D" w:rsidP="00CC4403">
      <w:pPr>
        <w:pStyle w:val="Sansinterligne"/>
        <w:ind w:left="-709" w:right="-851"/>
        <w:rPr>
          <w:rFonts w:ascii="Arial" w:hAnsi="Arial" w:cs="Arial"/>
          <w:b/>
          <w:sz w:val="18"/>
          <w:szCs w:val="18"/>
        </w:rPr>
      </w:pPr>
      <w:r w:rsidRPr="00CC4403">
        <w:rPr>
          <w:rFonts w:ascii="Arial" w:hAnsi="Arial" w:cs="Arial"/>
          <w:b/>
          <w:sz w:val="18"/>
          <w:szCs w:val="18"/>
        </w:rPr>
        <w:t xml:space="preserve">Contenu : </w:t>
      </w:r>
    </w:p>
    <w:tbl>
      <w:tblPr>
        <w:tblStyle w:val="Grilledutableau"/>
        <w:tblpPr w:leftFromText="141" w:rightFromText="141" w:vertAnchor="text" w:horzAnchor="page" w:tblpX="779" w:tblpY="408"/>
        <w:tblW w:w="10740" w:type="dxa"/>
        <w:tblLook w:val="04A0" w:firstRow="1" w:lastRow="0" w:firstColumn="1" w:lastColumn="0" w:noHBand="0" w:noVBand="1"/>
      </w:tblPr>
      <w:tblGrid>
        <w:gridCol w:w="740"/>
        <w:gridCol w:w="1093"/>
        <w:gridCol w:w="773"/>
        <w:gridCol w:w="597"/>
        <w:gridCol w:w="499"/>
        <w:gridCol w:w="756"/>
        <w:gridCol w:w="587"/>
        <w:gridCol w:w="1043"/>
        <w:gridCol w:w="1108"/>
        <w:gridCol w:w="1984"/>
        <w:gridCol w:w="1560"/>
      </w:tblGrid>
      <w:tr w:rsidR="00CC4403" w14:paraId="31B13F4E" w14:textId="77777777" w:rsidTr="00CC4403">
        <w:tc>
          <w:tcPr>
            <w:tcW w:w="740" w:type="dxa"/>
          </w:tcPr>
          <w:p w14:paraId="4DA66610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>Article</w:t>
            </w:r>
          </w:p>
        </w:tc>
        <w:tc>
          <w:tcPr>
            <w:tcW w:w="1093" w:type="dxa"/>
          </w:tcPr>
          <w:p w14:paraId="03A66136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Titre du périodique </w:t>
            </w:r>
          </w:p>
        </w:tc>
        <w:tc>
          <w:tcPr>
            <w:tcW w:w="773" w:type="dxa"/>
          </w:tcPr>
          <w:p w14:paraId="20EC0F97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>Auteur</w:t>
            </w:r>
            <w:r>
              <w:rPr>
                <w:rFonts w:ascii="Arial" w:hAnsi="Arial" w:cs="Arial"/>
                <w:sz w:val="16"/>
                <w:szCs w:val="16"/>
              </w:rPr>
              <w:t>-e-s</w:t>
            </w:r>
          </w:p>
        </w:tc>
        <w:tc>
          <w:tcPr>
            <w:tcW w:w="597" w:type="dxa"/>
          </w:tcPr>
          <w:p w14:paraId="1B1EC576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Date </w:t>
            </w:r>
          </w:p>
        </w:tc>
        <w:tc>
          <w:tcPr>
            <w:tcW w:w="499" w:type="dxa"/>
          </w:tcPr>
          <w:p w14:paraId="0689FCCA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Qui </w:t>
            </w:r>
          </w:p>
        </w:tc>
        <w:tc>
          <w:tcPr>
            <w:tcW w:w="756" w:type="dxa"/>
          </w:tcPr>
          <w:p w14:paraId="76B37858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Quand </w:t>
            </w:r>
          </w:p>
        </w:tc>
        <w:tc>
          <w:tcPr>
            <w:tcW w:w="587" w:type="dxa"/>
          </w:tcPr>
          <w:p w14:paraId="5E1CB331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Où ? </w:t>
            </w:r>
          </w:p>
        </w:tc>
        <w:tc>
          <w:tcPr>
            <w:tcW w:w="1043" w:type="dxa"/>
          </w:tcPr>
          <w:p w14:paraId="0E1335F2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Comment ? </w:t>
            </w:r>
          </w:p>
        </w:tc>
        <w:tc>
          <w:tcPr>
            <w:tcW w:w="1108" w:type="dxa"/>
          </w:tcPr>
          <w:p w14:paraId="120941E9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Pourquoi ? </w:t>
            </w:r>
          </w:p>
        </w:tc>
        <w:tc>
          <w:tcPr>
            <w:tcW w:w="1984" w:type="dxa"/>
          </w:tcPr>
          <w:p w14:paraId="08323594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>Résumé</w:t>
            </w:r>
          </w:p>
        </w:tc>
        <w:tc>
          <w:tcPr>
            <w:tcW w:w="1560" w:type="dxa"/>
          </w:tcPr>
          <w:p w14:paraId="093E2F82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 xml:space="preserve">Citations </w:t>
            </w:r>
          </w:p>
        </w:tc>
      </w:tr>
      <w:tr w:rsidR="00CC4403" w14:paraId="6448FEA7" w14:textId="77777777" w:rsidTr="00CC4403">
        <w:tc>
          <w:tcPr>
            <w:tcW w:w="740" w:type="dxa"/>
          </w:tcPr>
          <w:p w14:paraId="77D66C33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93" w:type="dxa"/>
          </w:tcPr>
          <w:p w14:paraId="7801CAB3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CA1DB3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1FE252CA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8EE57A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0647D9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FF1118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3FA794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0C94C9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B4A973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121FEC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5FA787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16AADD8E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025F90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3" w:type="dxa"/>
          </w:tcPr>
          <w:p w14:paraId="5A18DC05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</w:tcPr>
          <w:p w14:paraId="06BD9B50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9" w:type="dxa"/>
          </w:tcPr>
          <w:p w14:paraId="32FC0A54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dxa"/>
          </w:tcPr>
          <w:p w14:paraId="0A25102F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7" w:type="dxa"/>
          </w:tcPr>
          <w:p w14:paraId="4AEAA27B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</w:tcPr>
          <w:p w14:paraId="2668267F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8" w:type="dxa"/>
          </w:tcPr>
          <w:p w14:paraId="04999980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A2824B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C6D32F6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C4403" w14:paraId="661BAFE2" w14:textId="77777777" w:rsidTr="00CC4403">
        <w:tc>
          <w:tcPr>
            <w:tcW w:w="740" w:type="dxa"/>
          </w:tcPr>
          <w:p w14:paraId="5F5E2D19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  <w:r w:rsidRPr="00CC440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93" w:type="dxa"/>
          </w:tcPr>
          <w:p w14:paraId="3AF50F85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612952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7B1DFC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3A154D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5D50131F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FA7888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EEE54E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DFAA64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989BFC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1DA514B3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17DE22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B1A6A6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532884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26460D52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8D6A35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306991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3" w:type="dxa"/>
          </w:tcPr>
          <w:p w14:paraId="324EB23F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</w:tcPr>
          <w:p w14:paraId="1018FB2C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9" w:type="dxa"/>
          </w:tcPr>
          <w:p w14:paraId="29688A1F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dxa"/>
          </w:tcPr>
          <w:p w14:paraId="2A879783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7" w:type="dxa"/>
          </w:tcPr>
          <w:p w14:paraId="2ECC44AC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</w:tcPr>
          <w:p w14:paraId="6D734A48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8" w:type="dxa"/>
          </w:tcPr>
          <w:p w14:paraId="7AF59727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AB49BB2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</w:tcPr>
          <w:p w14:paraId="3DC5BE20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C4403" w14:paraId="57ADE005" w14:textId="77777777" w:rsidTr="00CC4403">
        <w:tc>
          <w:tcPr>
            <w:tcW w:w="740" w:type="dxa"/>
          </w:tcPr>
          <w:p w14:paraId="4F375E45" w14:textId="6B2E6B02" w:rsidR="00CC4403" w:rsidRPr="00CC4403" w:rsidRDefault="006E568C" w:rsidP="00CC44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93" w:type="dxa"/>
          </w:tcPr>
          <w:p w14:paraId="5B3EB180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2C623B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C12609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1C246F" w14:textId="77777777" w:rsidR="006E568C" w:rsidRDefault="006E568C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C057F9C" w14:textId="77777777" w:rsidR="006E568C" w:rsidRDefault="006E568C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DCEE60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B1C12C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C4CAF31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E9CE75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A22850" w14:textId="77777777" w:rsid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  <w:p w14:paraId="4FF13551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3" w:type="dxa"/>
          </w:tcPr>
          <w:p w14:paraId="73973D5D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" w:type="dxa"/>
          </w:tcPr>
          <w:p w14:paraId="0C1A09EE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9" w:type="dxa"/>
          </w:tcPr>
          <w:p w14:paraId="5DFBADBA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6" w:type="dxa"/>
          </w:tcPr>
          <w:p w14:paraId="1B44903D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7" w:type="dxa"/>
          </w:tcPr>
          <w:p w14:paraId="305E3B91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</w:tcPr>
          <w:p w14:paraId="2A20077D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8" w:type="dxa"/>
          </w:tcPr>
          <w:p w14:paraId="29CC09C6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9FAFB9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02507EC" w14:textId="77777777" w:rsidR="00CC4403" w:rsidRPr="00CC4403" w:rsidRDefault="00CC4403" w:rsidP="00CC440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4780040" w14:textId="77777777" w:rsidR="00CC4403" w:rsidRPr="00CC4403" w:rsidRDefault="00AF2AA8" w:rsidP="00CC4403">
      <w:pPr>
        <w:pStyle w:val="Sansinterligne"/>
        <w:ind w:left="-709" w:right="-85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Relevez dans ce tableau les </w:t>
      </w:r>
      <w:r w:rsidR="00CC4403">
        <w:rPr>
          <w:rFonts w:ascii="Arial" w:hAnsi="Arial" w:cs="Arial"/>
          <w:sz w:val="18"/>
          <w:szCs w:val="18"/>
        </w:rPr>
        <w:t>info</w:t>
      </w:r>
      <w:r>
        <w:rPr>
          <w:rFonts w:ascii="Arial" w:hAnsi="Arial" w:cs="Arial"/>
          <w:sz w:val="18"/>
          <w:szCs w:val="18"/>
        </w:rPr>
        <w:t>rmations à retenir pour réaliser</w:t>
      </w:r>
      <w:r w:rsidR="00CC4403">
        <w:rPr>
          <w:rFonts w:ascii="Arial" w:hAnsi="Arial" w:cs="Arial"/>
          <w:sz w:val="18"/>
          <w:szCs w:val="18"/>
        </w:rPr>
        <w:t xml:space="preserve"> la revue de presse </w:t>
      </w:r>
    </w:p>
    <w:p w14:paraId="1FE50029" w14:textId="77777777" w:rsidR="00CC4403" w:rsidRPr="00CC4403" w:rsidRDefault="00CC4403" w:rsidP="009156D8">
      <w:pPr>
        <w:pStyle w:val="Sansinterligne"/>
        <w:ind w:right="-851"/>
        <w:rPr>
          <w:rFonts w:ascii="Arial" w:hAnsi="Arial" w:cs="Arial"/>
          <w:sz w:val="16"/>
          <w:szCs w:val="16"/>
        </w:rPr>
      </w:pPr>
    </w:p>
    <w:p w14:paraId="2F43EDBA" w14:textId="77777777" w:rsidR="00F8249D" w:rsidRPr="00CC4403" w:rsidRDefault="00F8249D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CC4403">
        <w:rPr>
          <w:rFonts w:ascii="Arial" w:hAnsi="Arial" w:cs="Arial"/>
          <w:sz w:val="16"/>
          <w:szCs w:val="16"/>
        </w:rPr>
        <w:t xml:space="preserve"> </w:t>
      </w:r>
    </w:p>
    <w:p w14:paraId="5C03C153" w14:textId="77777777" w:rsidR="00106152" w:rsidRDefault="00106152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70994402" w14:textId="77777777" w:rsidR="006E568C" w:rsidRDefault="006E568C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311A1BC4" w14:textId="77777777" w:rsidR="006E568C" w:rsidRDefault="006E568C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32BA28AA" w14:textId="77777777" w:rsidR="006E568C" w:rsidRDefault="006E568C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444FAB8A" w14:textId="77777777" w:rsidR="006E568C" w:rsidRDefault="006E568C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640C6DDE" w14:textId="77777777" w:rsidR="003329BA" w:rsidRDefault="003329BA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77ACA1D8" w14:textId="77777777" w:rsidR="006E568C" w:rsidRDefault="006E568C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3D4B1AAF" w14:textId="77777777" w:rsidR="006E568C" w:rsidRPr="00CC4403" w:rsidRDefault="006E568C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171C754E" w14:textId="7527C11F" w:rsidR="00106152" w:rsidRDefault="003329BA" w:rsidP="00CC4403">
      <w:pPr>
        <w:pStyle w:val="Sansinterligne"/>
        <w:ind w:left="-851" w:right="-85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lastRenderedPageBreak/>
        <w:t>Réalisation</w:t>
      </w:r>
      <w:r w:rsidR="00AF2AA8" w:rsidRPr="00AF2AA8">
        <w:rPr>
          <w:rFonts w:ascii="Arial" w:hAnsi="Arial" w:cs="Arial"/>
          <w:b/>
          <w:sz w:val="16"/>
          <w:szCs w:val="16"/>
        </w:rPr>
        <w:t xml:space="preserve"> de la</w:t>
      </w:r>
      <w:r w:rsidR="00AF2AA8">
        <w:rPr>
          <w:rFonts w:ascii="Arial" w:hAnsi="Arial" w:cs="Arial"/>
          <w:b/>
          <w:sz w:val="16"/>
          <w:szCs w:val="16"/>
        </w:rPr>
        <w:t xml:space="preserve"> revue de presse. </w:t>
      </w:r>
    </w:p>
    <w:p w14:paraId="645CF987" w14:textId="77777777" w:rsidR="003329BA" w:rsidRDefault="003329BA" w:rsidP="00CC4403">
      <w:pPr>
        <w:pStyle w:val="Sansinterligne"/>
        <w:ind w:left="-851" w:right="-851"/>
        <w:rPr>
          <w:rFonts w:ascii="Arial" w:hAnsi="Arial" w:cs="Arial"/>
          <w:b/>
          <w:sz w:val="16"/>
          <w:szCs w:val="16"/>
        </w:rPr>
      </w:pPr>
    </w:p>
    <w:p w14:paraId="2ED2F759" w14:textId="2CBF569C" w:rsidR="0064018D" w:rsidRDefault="0064018D" w:rsidP="00CC4403">
      <w:pPr>
        <w:pStyle w:val="Sansinterligne"/>
        <w:ind w:left="-851" w:right="-85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Exercice 1 </w:t>
      </w:r>
      <w:r w:rsidR="007941C0">
        <w:rPr>
          <w:rFonts w:ascii="Arial" w:hAnsi="Arial" w:cs="Arial"/>
          <w:b/>
          <w:sz w:val="16"/>
          <w:szCs w:val="16"/>
        </w:rPr>
        <w:t xml:space="preserve">– aujourd’hui </w:t>
      </w:r>
      <w:r>
        <w:rPr>
          <w:rFonts w:ascii="Arial" w:hAnsi="Arial" w:cs="Arial"/>
          <w:b/>
          <w:sz w:val="16"/>
          <w:szCs w:val="16"/>
        </w:rPr>
        <w:t xml:space="preserve">: </w:t>
      </w:r>
      <w:r w:rsidR="007941C0">
        <w:rPr>
          <w:rFonts w:ascii="Arial" w:hAnsi="Arial" w:cs="Arial"/>
          <w:b/>
          <w:sz w:val="16"/>
          <w:szCs w:val="16"/>
        </w:rPr>
        <w:t>Oraliser l’introduction de la revue de presse</w:t>
      </w:r>
    </w:p>
    <w:p w14:paraId="2CB16D97" w14:textId="6F597194" w:rsidR="007941C0" w:rsidRPr="007941C0" w:rsidRDefault="007941C0" w:rsidP="00CC4403">
      <w:pPr>
        <w:pStyle w:val="Sansinterligne"/>
        <w:ind w:left="-851" w:right="-851"/>
      </w:pPr>
      <w:r>
        <w:rPr>
          <w:rFonts w:ascii="Arial" w:hAnsi="Arial" w:cs="Arial"/>
          <w:b/>
          <w:sz w:val="16"/>
          <w:szCs w:val="16"/>
        </w:rPr>
        <w:t xml:space="preserve">-Rédigez l’introduction </w:t>
      </w:r>
      <w:r w:rsidRPr="007941C0">
        <w:rPr>
          <w:rFonts w:ascii="Arial" w:hAnsi="Arial" w:cs="Arial"/>
          <w:bCs/>
          <w:sz w:val="16"/>
          <w:szCs w:val="16"/>
        </w:rPr>
        <w:t>de votre revue de presse en présentant le</w:t>
      </w:r>
      <w:r>
        <w:rPr>
          <w:rFonts w:ascii="Arial" w:hAnsi="Arial" w:cs="Arial"/>
          <w:b/>
          <w:sz w:val="16"/>
          <w:szCs w:val="16"/>
        </w:rPr>
        <w:t xml:space="preserve"> sujet et les sources </w:t>
      </w:r>
      <w:r w:rsidRPr="007941C0">
        <w:rPr>
          <w:rFonts w:ascii="Arial" w:hAnsi="Arial" w:cs="Arial"/>
          <w:bCs/>
          <w:sz w:val="16"/>
          <w:szCs w:val="16"/>
        </w:rPr>
        <w:t>utilisées</w:t>
      </w:r>
      <w:r>
        <w:rPr>
          <w:rFonts w:ascii="Arial" w:hAnsi="Arial" w:cs="Arial"/>
          <w:b/>
          <w:sz w:val="16"/>
          <w:szCs w:val="16"/>
        </w:rPr>
        <w:t xml:space="preserve">. </w:t>
      </w:r>
      <w:r w:rsidRPr="007941C0">
        <w:rPr>
          <w:rFonts w:ascii="Arial" w:hAnsi="Arial" w:cs="Arial"/>
          <w:bCs/>
          <w:sz w:val="16"/>
          <w:szCs w:val="16"/>
        </w:rPr>
        <w:t>Proposez</w:t>
      </w:r>
      <w:r>
        <w:rPr>
          <w:rFonts w:ascii="Arial" w:hAnsi="Arial" w:cs="Arial"/>
          <w:b/>
          <w:sz w:val="16"/>
          <w:szCs w:val="16"/>
        </w:rPr>
        <w:t xml:space="preserve"> un lancement e</w:t>
      </w:r>
      <w:r w:rsidRPr="007941C0">
        <w:rPr>
          <w:rFonts w:ascii="Arial" w:hAnsi="Arial" w:cs="Arial"/>
          <w:bCs/>
          <w:sz w:val="16"/>
          <w:szCs w:val="16"/>
        </w:rPr>
        <w:t>t une</w:t>
      </w:r>
      <w:r>
        <w:rPr>
          <w:rFonts w:ascii="Arial" w:hAnsi="Arial" w:cs="Arial"/>
          <w:b/>
          <w:sz w:val="16"/>
          <w:szCs w:val="16"/>
        </w:rPr>
        <w:t xml:space="preserve"> accroche. </w:t>
      </w:r>
    </w:p>
    <w:p w14:paraId="39CCF73F" w14:textId="3508E6E2" w:rsidR="00106152" w:rsidRDefault="007941C0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-Dans le studio</w:t>
      </w:r>
      <w:r w:rsidR="003329BA"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t xml:space="preserve"> </w:t>
      </w:r>
      <w:r w:rsidRPr="003329BA">
        <w:rPr>
          <w:rFonts w:ascii="Arial" w:hAnsi="Arial" w:cs="Arial"/>
          <w:b/>
          <w:bCs/>
          <w:sz w:val="16"/>
          <w:szCs w:val="16"/>
        </w:rPr>
        <w:t>enregistrez votre introduction.</w:t>
      </w:r>
      <w:r>
        <w:rPr>
          <w:rFonts w:ascii="Arial" w:hAnsi="Arial" w:cs="Arial"/>
          <w:sz w:val="16"/>
          <w:szCs w:val="16"/>
        </w:rPr>
        <w:t xml:space="preserve"> </w:t>
      </w:r>
    </w:p>
    <w:p w14:paraId="5D3C861C" w14:textId="77777777" w:rsidR="007941C0" w:rsidRDefault="007941C0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7E70B297" w14:textId="4789214E" w:rsidR="0064018D" w:rsidRPr="0064018D" w:rsidRDefault="0064018D" w:rsidP="00CC4403">
      <w:pPr>
        <w:pStyle w:val="Sansinterligne"/>
        <w:ind w:left="-851" w:right="-851"/>
        <w:rPr>
          <w:rFonts w:ascii="Arial" w:hAnsi="Arial" w:cs="Arial"/>
          <w:b/>
          <w:bCs/>
          <w:sz w:val="16"/>
          <w:szCs w:val="16"/>
        </w:rPr>
      </w:pPr>
      <w:r w:rsidRPr="0064018D">
        <w:rPr>
          <w:rFonts w:ascii="Arial" w:hAnsi="Arial" w:cs="Arial"/>
          <w:b/>
          <w:bCs/>
          <w:sz w:val="16"/>
          <w:szCs w:val="16"/>
        </w:rPr>
        <w:t>Exercice 2 </w:t>
      </w:r>
      <w:r w:rsidR="007941C0">
        <w:rPr>
          <w:rFonts w:ascii="Arial" w:hAnsi="Arial" w:cs="Arial"/>
          <w:b/>
          <w:bCs/>
          <w:sz w:val="16"/>
          <w:szCs w:val="16"/>
        </w:rPr>
        <w:t xml:space="preserve">– pour la rentrée </w:t>
      </w:r>
      <w:r w:rsidRPr="0064018D">
        <w:rPr>
          <w:rFonts w:ascii="Arial" w:hAnsi="Arial" w:cs="Arial"/>
          <w:b/>
          <w:bCs/>
          <w:sz w:val="16"/>
          <w:szCs w:val="16"/>
        </w:rPr>
        <w:t xml:space="preserve">: </w:t>
      </w:r>
      <w:r w:rsidR="006E568C">
        <w:rPr>
          <w:rFonts w:ascii="Arial" w:hAnsi="Arial" w:cs="Arial"/>
          <w:b/>
          <w:bCs/>
          <w:sz w:val="16"/>
          <w:szCs w:val="16"/>
        </w:rPr>
        <w:t>r</w:t>
      </w:r>
      <w:r w:rsidR="007941C0">
        <w:rPr>
          <w:rFonts w:ascii="Arial" w:hAnsi="Arial" w:cs="Arial"/>
          <w:b/>
          <w:bCs/>
          <w:sz w:val="16"/>
          <w:szCs w:val="16"/>
        </w:rPr>
        <w:t xml:space="preserve">édaction et réalisation de l’ensemble de la revue de presse. </w:t>
      </w:r>
    </w:p>
    <w:p w14:paraId="6D9358B3" w14:textId="77777777" w:rsidR="007941C0" w:rsidRPr="00CC4403" w:rsidRDefault="007941C0" w:rsidP="007941C0">
      <w:pPr>
        <w:pStyle w:val="Sansinterligne"/>
        <w:ind w:left="-851" w:right="-851"/>
        <w:rPr>
          <w:rFonts w:ascii="Arial" w:hAnsi="Arial" w:cs="Arial"/>
          <w:bCs/>
          <w:sz w:val="16"/>
          <w:szCs w:val="16"/>
        </w:rPr>
      </w:pPr>
      <w:r w:rsidRPr="00CC4403">
        <w:rPr>
          <w:rFonts w:ascii="Arial" w:hAnsi="Arial" w:cs="Arial"/>
          <w:bCs/>
          <w:sz w:val="16"/>
          <w:szCs w:val="16"/>
        </w:rPr>
        <w:t xml:space="preserve">Enregistrez votre revue de presse sous </w:t>
      </w:r>
      <w:hyperlink r:id="rId8" w:history="1">
        <w:proofErr w:type="spellStart"/>
        <w:r w:rsidRPr="00CC4403">
          <w:rPr>
            <w:rStyle w:val="Lienhypertexte"/>
            <w:rFonts w:ascii="Arial" w:hAnsi="Arial" w:cs="Arial"/>
            <w:bCs/>
            <w:sz w:val="16"/>
            <w:szCs w:val="16"/>
          </w:rPr>
          <w:t>Vocaroo</w:t>
        </w:r>
        <w:proofErr w:type="spellEnd"/>
        <w:r w:rsidRPr="00CC4403">
          <w:rPr>
            <w:rStyle w:val="Lienhypertexte"/>
            <w:rFonts w:ascii="Arial" w:hAnsi="Arial" w:cs="Arial"/>
            <w:bCs/>
            <w:sz w:val="16"/>
            <w:szCs w:val="16"/>
          </w:rPr>
          <w:t>.</w:t>
        </w:r>
      </w:hyperlink>
      <w:r w:rsidRPr="00CC4403">
        <w:rPr>
          <w:rFonts w:ascii="Arial" w:hAnsi="Arial" w:cs="Arial"/>
          <w:bCs/>
          <w:sz w:val="16"/>
          <w:szCs w:val="16"/>
        </w:rPr>
        <w:t xml:space="preserve"> </w:t>
      </w:r>
    </w:p>
    <w:p w14:paraId="57234F3C" w14:textId="19D930A2" w:rsidR="007941C0" w:rsidRPr="00CC4403" w:rsidRDefault="007941C0" w:rsidP="007941C0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CC4403">
        <w:rPr>
          <w:rFonts w:ascii="Arial" w:hAnsi="Arial" w:cs="Arial"/>
          <w:bCs/>
          <w:sz w:val="16"/>
          <w:szCs w:val="16"/>
        </w:rPr>
        <w:t>Envoyez-</w:t>
      </w:r>
      <w:r>
        <w:rPr>
          <w:rFonts w:ascii="Arial" w:hAnsi="Arial" w:cs="Arial"/>
          <w:bCs/>
          <w:sz w:val="16"/>
          <w:szCs w:val="16"/>
        </w:rPr>
        <w:t xml:space="preserve">nous </w:t>
      </w:r>
      <w:r>
        <w:rPr>
          <w:rFonts w:ascii="Arial" w:hAnsi="Arial" w:cs="Arial"/>
          <w:bCs/>
          <w:sz w:val="16"/>
          <w:szCs w:val="16"/>
        </w:rPr>
        <w:t xml:space="preserve">ensuite le lien via la messagerie de l’ENT. </w:t>
      </w:r>
    </w:p>
    <w:p w14:paraId="4C980040" w14:textId="77777777" w:rsidR="0064018D" w:rsidRPr="00CC4403" w:rsidRDefault="0064018D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0735F16D" w14:textId="767B5480" w:rsidR="00AF2AA8" w:rsidRPr="007941C0" w:rsidRDefault="00F8249D" w:rsidP="00CC4403">
      <w:pPr>
        <w:pStyle w:val="Sansinterligne"/>
        <w:ind w:left="-851" w:right="-851"/>
        <w:rPr>
          <w:rFonts w:ascii="Arial" w:hAnsi="Arial" w:cs="Arial"/>
          <w:b/>
          <w:bCs/>
          <w:sz w:val="16"/>
          <w:szCs w:val="16"/>
        </w:rPr>
      </w:pPr>
      <w:r w:rsidRPr="007941C0">
        <w:rPr>
          <w:rFonts w:ascii="Arial" w:hAnsi="Arial" w:cs="Arial"/>
          <w:b/>
          <w:bCs/>
          <w:sz w:val="16"/>
          <w:szCs w:val="16"/>
        </w:rPr>
        <w:t>Conseils</w:t>
      </w:r>
      <w:r w:rsidR="00AF2AA8" w:rsidRPr="007941C0">
        <w:rPr>
          <w:rFonts w:ascii="Arial" w:hAnsi="Arial" w:cs="Arial"/>
          <w:b/>
          <w:bCs/>
          <w:sz w:val="16"/>
          <w:szCs w:val="16"/>
        </w:rPr>
        <w:t> </w:t>
      </w:r>
      <w:r w:rsidR="007941C0" w:rsidRPr="007941C0">
        <w:rPr>
          <w:rFonts w:ascii="Arial" w:hAnsi="Arial" w:cs="Arial"/>
          <w:b/>
          <w:bCs/>
          <w:sz w:val="16"/>
          <w:szCs w:val="16"/>
        </w:rPr>
        <w:t>pour les deux exercices :</w:t>
      </w:r>
    </w:p>
    <w:p w14:paraId="3FAAD10E" w14:textId="2B53D5AF" w:rsidR="007941C0" w:rsidRPr="007941C0" w:rsidRDefault="007941C0" w:rsidP="00CC4403">
      <w:pPr>
        <w:pStyle w:val="Sansinterligne"/>
        <w:ind w:left="-851" w:right="-851"/>
        <w:rPr>
          <w:rFonts w:ascii="Arial" w:hAnsi="Arial" w:cs="Arial"/>
          <w:sz w:val="16"/>
          <w:szCs w:val="16"/>
          <w:u w:val="single"/>
        </w:rPr>
      </w:pPr>
      <w:r w:rsidRPr="007941C0">
        <w:rPr>
          <w:rFonts w:ascii="Arial" w:hAnsi="Arial" w:cs="Arial"/>
          <w:sz w:val="16"/>
          <w:szCs w:val="16"/>
          <w:u w:val="single"/>
        </w:rPr>
        <w:t xml:space="preserve">Rédaction : </w:t>
      </w:r>
    </w:p>
    <w:p w14:paraId="3B7B854A" w14:textId="6E491518" w:rsidR="00106152" w:rsidRPr="00CC4403" w:rsidRDefault="00106152" w:rsidP="00CC4403">
      <w:pPr>
        <w:pStyle w:val="Sansinterligne"/>
        <w:ind w:left="-851" w:right="-851"/>
        <w:rPr>
          <w:rFonts w:ascii="Arial" w:eastAsia="TTE1E97D38t00" w:hAnsi="Arial" w:cs="Arial"/>
          <w:sz w:val="16"/>
          <w:szCs w:val="16"/>
        </w:rPr>
      </w:pPr>
      <w:r w:rsidRPr="00CC4403">
        <w:rPr>
          <w:rFonts w:ascii="Arial" w:hAnsi="Arial" w:cs="Arial"/>
          <w:sz w:val="16"/>
          <w:szCs w:val="16"/>
        </w:rPr>
        <w:t xml:space="preserve">Utilisez le </w:t>
      </w:r>
      <w:r w:rsidRPr="006E568C">
        <w:rPr>
          <w:rFonts w:ascii="Arial" w:hAnsi="Arial" w:cs="Arial"/>
          <w:b/>
          <w:bCs/>
          <w:sz w:val="16"/>
          <w:szCs w:val="16"/>
        </w:rPr>
        <w:t>ton journalistique :</w:t>
      </w:r>
      <w:r w:rsidRPr="00CC4403">
        <w:rPr>
          <w:rFonts w:ascii="Arial" w:hAnsi="Arial" w:cs="Arial"/>
          <w:sz w:val="16"/>
          <w:szCs w:val="16"/>
        </w:rPr>
        <w:t xml:space="preserve"> </w:t>
      </w:r>
      <w:r w:rsidRPr="00CC4403">
        <w:rPr>
          <w:rFonts w:ascii="Arial" w:eastAsia="TTE1E97D38t00" w:hAnsi="Arial" w:cs="Arial"/>
          <w:sz w:val="16"/>
          <w:szCs w:val="16"/>
        </w:rPr>
        <w:t>« Dans vos quotidiens.»,</w:t>
      </w:r>
      <w:r w:rsidRPr="00CC4403">
        <w:rPr>
          <w:rFonts w:ascii="Arial" w:hAnsi="Arial" w:cs="Arial"/>
          <w:sz w:val="16"/>
          <w:szCs w:val="16"/>
        </w:rPr>
        <w:t xml:space="preserve"> </w:t>
      </w:r>
      <w:r w:rsidRPr="00CC4403">
        <w:rPr>
          <w:rFonts w:ascii="Arial" w:eastAsia="TTE1E97D38t00" w:hAnsi="Arial" w:cs="Arial"/>
          <w:sz w:val="16"/>
          <w:szCs w:val="16"/>
        </w:rPr>
        <w:t xml:space="preserve">« L'éditorialiste </w:t>
      </w:r>
      <w:r w:rsidRPr="00CC4403">
        <w:rPr>
          <w:rFonts w:ascii="Arial" w:eastAsia="TTE1E97D38t00" w:hAnsi="Arial" w:cs="Arial"/>
          <w:i/>
          <w:iCs/>
          <w:sz w:val="16"/>
          <w:szCs w:val="16"/>
        </w:rPr>
        <w:t>du Monde</w:t>
      </w:r>
      <w:r w:rsidRPr="00CC4403">
        <w:rPr>
          <w:rFonts w:ascii="Arial" w:eastAsia="TTE1E97D38t00" w:hAnsi="Arial" w:cs="Arial"/>
          <w:sz w:val="16"/>
          <w:szCs w:val="16"/>
        </w:rPr>
        <w:t xml:space="preserve"> nous rappelle que</w:t>
      </w:r>
      <w:r w:rsidR="006E568C">
        <w:rPr>
          <w:rFonts w:ascii="Arial" w:eastAsia="TTE1E97D38t00" w:hAnsi="Arial" w:cs="Arial"/>
          <w:sz w:val="16"/>
          <w:szCs w:val="16"/>
        </w:rPr>
        <w:t xml:space="preserve"> </w:t>
      </w:r>
      <w:proofErr w:type="gramStart"/>
      <w:r w:rsidR="006E568C">
        <w:rPr>
          <w:rFonts w:ascii="Arial" w:eastAsia="TTE1E97D38t00" w:hAnsi="Arial" w:cs="Arial"/>
          <w:sz w:val="16"/>
          <w:szCs w:val="16"/>
        </w:rPr>
        <w:t>…</w:t>
      </w:r>
      <w:r w:rsidRPr="00CC4403">
        <w:rPr>
          <w:rFonts w:ascii="Arial" w:eastAsia="TTE1E97D38t00" w:hAnsi="Arial" w:cs="Arial"/>
          <w:sz w:val="16"/>
          <w:szCs w:val="16"/>
        </w:rPr>
        <w:t>»</w:t>
      </w:r>
      <w:proofErr w:type="gramEnd"/>
    </w:p>
    <w:p w14:paraId="0CB5458C" w14:textId="77777777" w:rsidR="00C40823" w:rsidRDefault="00C40823" w:rsidP="00CC4403">
      <w:pPr>
        <w:pStyle w:val="Sansinterligne"/>
        <w:ind w:left="-851" w:right="-851"/>
        <w:rPr>
          <w:rFonts w:ascii="Arial" w:eastAsia="TTE1E97D38t00" w:hAnsi="Arial" w:cs="Arial"/>
          <w:sz w:val="16"/>
          <w:szCs w:val="16"/>
        </w:rPr>
      </w:pPr>
      <w:r w:rsidRPr="00CC4403">
        <w:rPr>
          <w:rFonts w:ascii="Arial" w:eastAsia="TTE1E97D38t00" w:hAnsi="Arial" w:cs="Arial"/>
          <w:sz w:val="16"/>
          <w:szCs w:val="16"/>
        </w:rPr>
        <w:t xml:space="preserve">Résumez </w:t>
      </w:r>
      <w:r w:rsidRPr="006E568C">
        <w:rPr>
          <w:rFonts w:ascii="Arial" w:eastAsia="TTE1E97D38t00" w:hAnsi="Arial" w:cs="Arial"/>
          <w:b/>
          <w:bCs/>
          <w:sz w:val="16"/>
          <w:szCs w:val="16"/>
        </w:rPr>
        <w:t>l’essentiel des enseignements</w:t>
      </w:r>
      <w:r w:rsidRPr="00CC4403">
        <w:rPr>
          <w:rFonts w:ascii="Arial" w:eastAsia="TTE1E97D38t00" w:hAnsi="Arial" w:cs="Arial"/>
          <w:sz w:val="16"/>
          <w:szCs w:val="16"/>
        </w:rPr>
        <w:t xml:space="preserve"> des </w:t>
      </w:r>
      <w:r w:rsidR="00AF2AA8">
        <w:rPr>
          <w:rFonts w:ascii="Arial" w:eastAsia="TTE1E97D38t00" w:hAnsi="Arial" w:cs="Arial"/>
          <w:sz w:val="16"/>
          <w:szCs w:val="16"/>
        </w:rPr>
        <w:t>articles sur votre sujet.</w:t>
      </w:r>
    </w:p>
    <w:p w14:paraId="3D5E4DFE" w14:textId="04BB1E20" w:rsidR="007941C0" w:rsidRPr="007941C0" w:rsidRDefault="007941C0" w:rsidP="007941C0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Faites </w:t>
      </w:r>
      <w:r w:rsidRPr="006E568C">
        <w:rPr>
          <w:rFonts w:ascii="Arial" w:hAnsi="Arial" w:cs="Arial"/>
          <w:b/>
          <w:bCs/>
          <w:sz w:val="16"/>
          <w:szCs w:val="16"/>
        </w:rPr>
        <w:t>des p</w:t>
      </w:r>
      <w:r w:rsidRPr="006E568C">
        <w:rPr>
          <w:rFonts w:ascii="Arial" w:hAnsi="Arial" w:cs="Arial"/>
          <w:b/>
          <w:bCs/>
          <w:sz w:val="16"/>
          <w:szCs w:val="16"/>
        </w:rPr>
        <w:t>hrase</w:t>
      </w:r>
      <w:r w:rsidRPr="006E568C">
        <w:rPr>
          <w:rFonts w:ascii="Arial" w:hAnsi="Arial" w:cs="Arial"/>
          <w:b/>
          <w:bCs/>
          <w:sz w:val="16"/>
          <w:szCs w:val="16"/>
        </w:rPr>
        <w:t>s</w:t>
      </w:r>
      <w:r w:rsidRPr="006E568C">
        <w:rPr>
          <w:rFonts w:ascii="Arial" w:hAnsi="Arial" w:cs="Arial"/>
          <w:b/>
          <w:bCs/>
          <w:sz w:val="16"/>
          <w:szCs w:val="16"/>
        </w:rPr>
        <w:t xml:space="preserve"> courtes et simples</w:t>
      </w:r>
      <w:r w:rsidR="006E568C" w:rsidRPr="006E568C">
        <w:rPr>
          <w:rFonts w:ascii="Arial" w:hAnsi="Arial" w:cs="Arial"/>
          <w:b/>
          <w:bCs/>
          <w:sz w:val="16"/>
          <w:szCs w:val="16"/>
        </w:rPr>
        <w:t>.</w:t>
      </w:r>
    </w:p>
    <w:p w14:paraId="746941BF" w14:textId="4AC996AA" w:rsidR="007941C0" w:rsidRDefault="007941C0" w:rsidP="00CC4403">
      <w:pPr>
        <w:pStyle w:val="Sansinterligne"/>
        <w:ind w:left="-851" w:right="-851"/>
        <w:rPr>
          <w:rFonts w:ascii="Arial" w:eastAsia="TTE1E97D38t00" w:hAnsi="Arial" w:cs="Arial"/>
          <w:sz w:val="16"/>
          <w:szCs w:val="16"/>
        </w:rPr>
      </w:pPr>
      <w:r w:rsidRPr="006E568C">
        <w:rPr>
          <w:rFonts w:ascii="Arial" w:eastAsia="TTE1E97D38t00" w:hAnsi="Arial" w:cs="Arial"/>
          <w:b/>
          <w:bCs/>
          <w:sz w:val="16"/>
          <w:szCs w:val="16"/>
        </w:rPr>
        <w:t>Ecrivez comme vous parlez</w:t>
      </w:r>
      <w:r>
        <w:rPr>
          <w:rFonts w:ascii="Arial" w:eastAsia="TTE1E97D38t00" w:hAnsi="Arial" w:cs="Arial"/>
          <w:sz w:val="16"/>
          <w:szCs w:val="16"/>
        </w:rPr>
        <w:t xml:space="preserve"> sans tomber dans le registre familier. </w:t>
      </w:r>
    </w:p>
    <w:p w14:paraId="27D8ED0F" w14:textId="197F7464" w:rsidR="007941C0" w:rsidRPr="007941C0" w:rsidRDefault="007941C0" w:rsidP="007941C0">
      <w:pPr>
        <w:pStyle w:val="Sansinterligne"/>
        <w:ind w:left="-851" w:right="-851"/>
        <w:rPr>
          <w:rFonts w:ascii="Arial" w:eastAsia="TTE1E97D38t00" w:hAnsi="Arial" w:cs="Arial"/>
          <w:sz w:val="16"/>
          <w:szCs w:val="16"/>
        </w:rPr>
      </w:pPr>
      <w:r w:rsidRPr="007941C0">
        <w:rPr>
          <w:rFonts w:ascii="Arial" w:eastAsia="TTE1E97D38t00" w:hAnsi="Arial" w:cs="Arial"/>
          <w:sz w:val="16"/>
          <w:szCs w:val="16"/>
        </w:rPr>
        <w:t>Ecri</w:t>
      </w:r>
      <w:r>
        <w:rPr>
          <w:rFonts w:ascii="Arial" w:eastAsia="TTE1E97D38t00" w:hAnsi="Arial" w:cs="Arial"/>
          <w:sz w:val="16"/>
          <w:szCs w:val="16"/>
        </w:rPr>
        <w:t xml:space="preserve">vez </w:t>
      </w:r>
      <w:r w:rsidRPr="007941C0">
        <w:rPr>
          <w:rFonts w:ascii="Arial" w:eastAsia="TTE1E97D38t00" w:hAnsi="Arial" w:cs="Arial"/>
          <w:sz w:val="16"/>
          <w:szCs w:val="16"/>
        </w:rPr>
        <w:t xml:space="preserve">au </w:t>
      </w:r>
      <w:r w:rsidRPr="006E568C">
        <w:rPr>
          <w:rFonts w:ascii="Arial" w:eastAsia="TTE1E97D38t00" w:hAnsi="Arial" w:cs="Arial"/>
          <w:b/>
          <w:bCs/>
          <w:sz w:val="16"/>
          <w:szCs w:val="16"/>
        </w:rPr>
        <w:t>présent ou au passé composé</w:t>
      </w:r>
      <w:r w:rsidR="006E568C" w:rsidRPr="006E568C">
        <w:rPr>
          <w:rFonts w:ascii="Arial" w:eastAsia="TTE1E97D38t00" w:hAnsi="Arial" w:cs="Arial"/>
          <w:b/>
          <w:bCs/>
          <w:sz w:val="16"/>
          <w:szCs w:val="16"/>
        </w:rPr>
        <w:t>.</w:t>
      </w:r>
    </w:p>
    <w:p w14:paraId="1E528D29" w14:textId="2313DEE2" w:rsidR="007941C0" w:rsidRPr="007941C0" w:rsidRDefault="007941C0" w:rsidP="00CC4403">
      <w:pPr>
        <w:pStyle w:val="Sansinterligne"/>
        <w:ind w:left="-851" w:right="-851"/>
      </w:pPr>
      <w:r w:rsidRPr="006E568C">
        <w:rPr>
          <w:rFonts w:ascii="Arial" w:eastAsia="TTE1E97D38t00" w:hAnsi="Arial" w:cs="Arial"/>
          <w:b/>
          <w:bCs/>
          <w:sz w:val="16"/>
          <w:szCs w:val="16"/>
        </w:rPr>
        <w:t>Ponctuez</w:t>
      </w:r>
      <w:r>
        <w:rPr>
          <w:rFonts w:ascii="Arial" w:eastAsia="TTE1E97D38t00" w:hAnsi="Arial" w:cs="Arial"/>
          <w:sz w:val="16"/>
          <w:szCs w:val="16"/>
        </w:rPr>
        <w:t xml:space="preserve"> voire « bâtonnez » le texte</w:t>
      </w:r>
    </w:p>
    <w:p w14:paraId="52278909" w14:textId="0BC41446" w:rsidR="00612C3B" w:rsidRPr="00CC4403" w:rsidRDefault="00612C3B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>
        <w:rPr>
          <w:rFonts w:ascii="Arial" w:eastAsia="TTE1E97D38t00" w:hAnsi="Arial" w:cs="Arial"/>
          <w:sz w:val="16"/>
          <w:szCs w:val="16"/>
        </w:rPr>
        <w:t xml:space="preserve">Citez des </w:t>
      </w:r>
      <w:r w:rsidRPr="006E568C">
        <w:rPr>
          <w:rFonts w:ascii="Arial" w:eastAsia="TTE1E97D38t00" w:hAnsi="Arial" w:cs="Arial"/>
          <w:b/>
          <w:bCs/>
          <w:sz w:val="16"/>
          <w:szCs w:val="16"/>
        </w:rPr>
        <w:t xml:space="preserve">extraits </w:t>
      </w:r>
      <w:r>
        <w:rPr>
          <w:rFonts w:ascii="Arial" w:eastAsia="TTE1E97D38t00" w:hAnsi="Arial" w:cs="Arial"/>
          <w:sz w:val="16"/>
          <w:szCs w:val="16"/>
        </w:rPr>
        <w:t xml:space="preserve">d’articles. </w:t>
      </w:r>
    </w:p>
    <w:p w14:paraId="2139C149" w14:textId="77777777" w:rsidR="00106152" w:rsidRPr="00CC4403" w:rsidRDefault="00C40823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CC4403">
        <w:rPr>
          <w:rFonts w:ascii="Arial" w:hAnsi="Arial" w:cs="Arial"/>
          <w:sz w:val="16"/>
          <w:szCs w:val="16"/>
        </w:rPr>
        <w:t>N’</w:t>
      </w:r>
      <w:r w:rsidR="00AF2AA8">
        <w:rPr>
          <w:rFonts w:ascii="Arial" w:hAnsi="Arial" w:cs="Arial"/>
          <w:sz w:val="16"/>
          <w:szCs w:val="16"/>
        </w:rPr>
        <w:t>oubliez</w:t>
      </w:r>
      <w:r w:rsidRPr="00CC4403">
        <w:rPr>
          <w:rFonts w:ascii="Arial" w:hAnsi="Arial" w:cs="Arial"/>
          <w:sz w:val="16"/>
          <w:szCs w:val="16"/>
        </w:rPr>
        <w:t xml:space="preserve"> pas de </w:t>
      </w:r>
      <w:r w:rsidRPr="006E568C">
        <w:rPr>
          <w:rFonts w:ascii="Arial" w:hAnsi="Arial" w:cs="Arial"/>
          <w:b/>
          <w:bCs/>
          <w:sz w:val="16"/>
          <w:szCs w:val="16"/>
        </w:rPr>
        <w:t>citer</w:t>
      </w:r>
      <w:r w:rsidR="00106152" w:rsidRPr="006E568C">
        <w:rPr>
          <w:rFonts w:ascii="Arial" w:hAnsi="Arial" w:cs="Arial"/>
          <w:b/>
          <w:bCs/>
          <w:sz w:val="16"/>
          <w:szCs w:val="16"/>
        </w:rPr>
        <w:t xml:space="preserve"> l’ar</w:t>
      </w:r>
      <w:r w:rsidR="00CC4403" w:rsidRPr="006E568C">
        <w:rPr>
          <w:rFonts w:ascii="Arial" w:hAnsi="Arial" w:cs="Arial"/>
          <w:b/>
          <w:bCs/>
          <w:sz w:val="16"/>
          <w:szCs w:val="16"/>
        </w:rPr>
        <w:t xml:space="preserve">ticle </w:t>
      </w:r>
      <w:r w:rsidR="00CC4403" w:rsidRPr="00CC4403">
        <w:rPr>
          <w:rFonts w:ascii="Arial" w:hAnsi="Arial" w:cs="Arial"/>
          <w:sz w:val="16"/>
          <w:szCs w:val="16"/>
        </w:rPr>
        <w:t>pour illustrer vos propos</w:t>
      </w:r>
      <w:r w:rsidR="00106152" w:rsidRPr="00CC4403">
        <w:rPr>
          <w:rFonts w:ascii="Arial" w:hAnsi="Arial" w:cs="Arial"/>
          <w:sz w:val="16"/>
          <w:szCs w:val="16"/>
        </w:rPr>
        <w:t>.</w:t>
      </w:r>
    </w:p>
    <w:p w14:paraId="3FB8D48D" w14:textId="77777777" w:rsidR="00106152" w:rsidRPr="00CC4403" w:rsidRDefault="00CC4403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CC4403">
        <w:rPr>
          <w:rFonts w:ascii="Arial" w:hAnsi="Arial" w:cs="Arial"/>
          <w:sz w:val="16"/>
          <w:szCs w:val="16"/>
        </w:rPr>
        <w:t>Préparez des</w:t>
      </w:r>
      <w:r w:rsidRPr="006E568C">
        <w:rPr>
          <w:rFonts w:ascii="Arial" w:hAnsi="Arial" w:cs="Arial"/>
          <w:b/>
          <w:bCs/>
          <w:sz w:val="16"/>
          <w:szCs w:val="16"/>
        </w:rPr>
        <w:t xml:space="preserve"> relance</w:t>
      </w:r>
      <w:r w:rsidR="00AF2AA8" w:rsidRPr="006E568C">
        <w:rPr>
          <w:rFonts w:ascii="Arial" w:hAnsi="Arial" w:cs="Arial"/>
          <w:b/>
          <w:bCs/>
          <w:sz w:val="16"/>
          <w:szCs w:val="16"/>
        </w:rPr>
        <w:t>s</w:t>
      </w:r>
      <w:r w:rsidRPr="00CC4403">
        <w:rPr>
          <w:rFonts w:ascii="Arial" w:hAnsi="Arial" w:cs="Arial"/>
          <w:sz w:val="16"/>
          <w:szCs w:val="16"/>
        </w:rPr>
        <w:t xml:space="preserve"> pour rythmer votre revue de presse. </w:t>
      </w:r>
    </w:p>
    <w:p w14:paraId="30BF068E" w14:textId="77777777" w:rsidR="00106152" w:rsidRDefault="00106152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CC4403">
        <w:rPr>
          <w:rFonts w:ascii="Arial" w:hAnsi="Arial" w:cs="Arial"/>
          <w:sz w:val="16"/>
          <w:szCs w:val="16"/>
        </w:rPr>
        <w:t xml:space="preserve">Votre revue de presse écrite ne doit pas dépasser </w:t>
      </w:r>
      <w:r w:rsidRPr="006E568C">
        <w:rPr>
          <w:rFonts w:ascii="Arial" w:hAnsi="Arial" w:cs="Arial"/>
          <w:b/>
          <w:bCs/>
          <w:sz w:val="16"/>
          <w:szCs w:val="16"/>
        </w:rPr>
        <w:t>2 minutes</w:t>
      </w:r>
      <w:r w:rsidRPr="00CC4403">
        <w:rPr>
          <w:rFonts w:ascii="Arial" w:hAnsi="Arial" w:cs="Arial"/>
          <w:sz w:val="16"/>
          <w:szCs w:val="16"/>
        </w:rPr>
        <w:t xml:space="preserve"> soit une page dactylographiée de Times New roman, 12pt.</w:t>
      </w:r>
    </w:p>
    <w:p w14:paraId="1D185766" w14:textId="77777777" w:rsidR="007941C0" w:rsidRPr="007941C0" w:rsidRDefault="007941C0" w:rsidP="007941C0">
      <w:pPr>
        <w:pStyle w:val="Sansinterligne"/>
        <w:ind w:left="-851" w:right="-851"/>
        <w:rPr>
          <w:rFonts w:ascii="Arial" w:hAnsi="Arial" w:cs="Arial"/>
          <w:sz w:val="16"/>
          <w:szCs w:val="16"/>
          <w:u w:val="single"/>
        </w:rPr>
      </w:pPr>
      <w:r w:rsidRPr="007941C0">
        <w:rPr>
          <w:rFonts w:ascii="Arial" w:hAnsi="Arial" w:cs="Arial"/>
          <w:sz w:val="16"/>
          <w:szCs w:val="16"/>
          <w:u w:val="single"/>
        </w:rPr>
        <w:t xml:space="preserve">Oralisation : </w:t>
      </w:r>
    </w:p>
    <w:p w14:paraId="11D669A0" w14:textId="3E415388" w:rsidR="007941C0" w:rsidRPr="006E568C" w:rsidRDefault="006E568C" w:rsidP="007941C0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6E568C">
        <w:rPr>
          <w:rFonts w:ascii="Arial" w:hAnsi="Arial" w:cs="Arial"/>
          <w:b/>
          <w:bCs/>
          <w:sz w:val="16"/>
          <w:szCs w:val="16"/>
        </w:rPr>
        <w:t>Entrainez-vous</w:t>
      </w:r>
      <w:r w:rsidR="007941C0" w:rsidRPr="006E568C">
        <w:rPr>
          <w:rFonts w:ascii="Arial" w:hAnsi="Arial" w:cs="Arial"/>
          <w:sz w:val="16"/>
          <w:szCs w:val="16"/>
        </w:rPr>
        <w:t xml:space="preserve"> en faisant une « </w:t>
      </w:r>
      <w:r w:rsidR="007941C0" w:rsidRPr="006E568C">
        <w:rPr>
          <w:rFonts w:ascii="Arial" w:hAnsi="Arial" w:cs="Arial"/>
          <w:sz w:val="16"/>
          <w:szCs w:val="16"/>
        </w:rPr>
        <w:t>mise en bouche</w:t>
      </w:r>
      <w:r>
        <w:rPr>
          <w:rFonts w:ascii="Arial" w:hAnsi="Arial" w:cs="Arial"/>
          <w:sz w:val="16"/>
          <w:szCs w:val="16"/>
        </w:rPr>
        <w:t> »</w:t>
      </w:r>
      <w:r w:rsidR="007941C0" w:rsidRPr="006E568C">
        <w:rPr>
          <w:rFonts w:ascii="Arial" w:hAnsi="Arial" w:cs="Arial"/>
          <w:sz w:val="16"/>
          <w:szCs w:val="16"/>
        </w:rPr>
        <w:t xml:space="preserve"> </w:t>
      </w:r>
      <w:r w:rsidR="007941C0" w:rsidRPr="006E568C">
        <w:rPr>
          <w:rFonts w:ascii="Arial" w:hAnsi="Arial" w:cs="Arial"/>
          <w:sz w:val="16"/>
          <w:szCs w:val="16"/>
        </w:rPr>
        <w:t xml:space="preserve">de </w:t>
      </w:r>
      <w:r>
        <w:rPr>
          <w:rFonts w:ascii="Arial" w:hAnsi="Arial" w:cs="Arial"/>
          <w:sz w:val="16"/>
          <w:szCs w:val="16"/>
        </w:rPr>
        <w:t xml:space="preserve">votre </w:t>
      </w:r>
      <w:r w:rsidR="007941C0" w:rsidRPr="006E568C">
        <w:rPr>
          <w:rFonts w:ascii="Arial" w:hAnsi="Arial" w:cs="Arial"/>
          <w:sz w:val="16"/>
          <w:szCs w:val="16"/>
        </w:rPr>
        <w:t xml:space="preserve">revue de presse avec des </w:t>
      </w:r>
      <w:r w:rsidR="007941C0" w:rsidRPr="006E568C">
        <w:rPr>
          <w:rFonts w:ascii="Arial" w:hAnsi="Arial" w:cs="Arial"/>
          <w:b/>
          <w:bCs/>
          <w:sz w:val="16"/>
          <w:szCs w:val="16"/>
        </w:rPr>
        <w:t>repère</w:t>
      </w:r>
      <w:r w:rsidRPr="006E568C">
        <w:rPr>
          <w:rFonts w:ascii="Arial" w:hAnsi="Arial" w:cs="Arial"/>
          <w:b/>
          <w:bCs/>
          <w:sz w:val="16"/>
          <w:szCs w:val="16"/>
        </w:rPr>
        <w:t>s</w:t>
      </w:r>
      <w:r w:rsidR="007941C0" w:rsidRPr="006E568C">
        <w:rPr>
          <w:rFonts w:ascii="Arial" w:hAnsi="Arial" w:cs="Arial"/>
          <w:b/>
          <w:bCs/>
          <w:sz w:val="16"/>
          <w:szCs w:val="16"/>
        </w:rPr>
        <w:t xml:space="preserve"> de rythme et d’intonation</w:t>
      </w:r>
      <w:r w:rsidR="007941C0" w:rsidRPr="006E568C">
        <w:rPr>
          <w:rFonts w:ascii="Arial" w:hAnsi="Arial" w:cs="Arial"/>
          <w:sz w:val="16"/>
          <w:szCs w:val="16"/>
        </w:rPr>
        <w:t>. Pendant votre enregistrement, faites comme si vous vous a</w:t>
      </w:r>
      <w:r w:rsidR="007941C0" w:rsidRPr="006E568C">
        <w:rPr>
          <w:rFonts w:ascii="Arial" w:hAnsi="Arial" w:cs="Arial"/>
          <w:sz w:val="16"/>
          <w:szCs w:val="16"/>
        </w:rPr>
        <w:t>dress</w:t>
      </w:r>
      <w:r>
        <w:rPr>
          <w:rFonts w:ascii="Arial" w:hAnsi="Arial" w:cs="Arial"/>
          <w:sz w:val="16"/>
          <w:szCs w:val="16"/>
        </w:rPr>
        <w:t>i</w:t>
      </w:r>
      <w:r w:rsidR="007941C0" w:rsidRPr="006E568C">
        <w:rPr>
          <w:rFonts w:ascii="Arial" w:hAnsi="Arial" w:cs="Arial"/>
          <w:sz w:val="16"/>
          <w:szCs w:val="16"/>
        </w:rPr>
        <w:t>ez à quelqu’un</w:t>
      </w:r>
      <w:r>
        <w:rPr>
          <w:rFonts w:ascii="Arial" w:hAnsi="Arial" w:cs="Arial"/>
          <w:sz w:val="16"/>
          <w:szCs w:val="16"/>
        </w:rPr>
        <w:t>.</w:t>
      </w:r>
    </w:p>
    <w:p w14:paraId="699EE747" w14:textId="72CF8DFE" w:rsidR="007941C0" w:rsidRPr="006E568C" w:rsidRDefault="007941C0" w:rsidP="007941C0">
      <w:pPr>
        <w:pStyle w:val="Sansinterligne"/>
        <w:ind w:left="-851" w:right="-851"/>
        <w:rPr>
          <w:rFonts w:ascii="Arial" w:hAnsi="Arial" w:cs="Arial"/>
          <w:b/>
          <w:bCs/>
          <w:sz w:val="16"/>
          <w:szCs w:val="16"/>
        </w:rPr>
      </w:pPr>
      <w:r w:rsidRPr="006E568C">
        <w:rPr>
          <w:rFonts w:ascii="Arial" w:hAnsi="Arial" w:cs="Arial"/>
          <w:b/>
          <w:bCs/>
          <w:sz w:val="16"/>
          <w:szCs w:val="16"/>
        </w:rPr>
        <w:t>Faites s</w:t>
      </w:r>
      <w:r w:rsidRPr="006E568C">
        <w:rPr>
          <w:rFonts w:ascii="Arial" w:hAnsi="Arial" w:cs="Arial"/>
          <w:b/>
          <w:bCs/>
          <w:sz w:val="16"/>
          <w:szCs w:val="16"/>
        </w:rPr>
        <w:t xml:space="preserve">ortir </w:t>
      </w:r>
      <w:r w:rsidRPr="006E568C">
        <w:rPr>
          <w:rFonts w:ascii="Arial" w:hAnsi="Arial" w:cs="Arial"/>
          <w:b/>
          <w:bCs/>
          <w:sz w:val="16"/>
          <w:szCs w:val="16"/>
        </w:rPr>
        <w:t>l</w:t>
      </w:r>
      <w:r w:rsidRPr="006E568C">
        <w:rPr>
          <w:rFonts w:ascii="Arial" w:hAnsi="Arial" w:cs="Arial"/>
          <w:b/>
          <w:bCs/>
          <w:sz w:val="16"/>
          <w:szCs w:val="16"/>
        </w:rPr>
        <w:t>a voix</w:t>
      </w:r>
      <w:r w:rsidR="006E568C">
        <w:rPr>
          <w:rFonts w:ascii="Arial" w:hAnsi="Arial" w:cs="Arial"/>
          <w:b/>
          <w:bCs/>
          <w:sz w:val="16"/>
          <w:szCs w:val="16"/>
        </w:rPr>
        <w:t>.</w:t>
      </w:r>
    </w:p>
    <w:p w14:paraId="0BD3C39D" w14:textId="1F872F41" w:rsidR="007941C0" w:rsidRPr="00110CED" w:rsidRDefault="007941C0" w:rsidP="007941C0">
      <w:pPr>
        <w:pStyle w:val="Sansinterligne"/>
        <w:ind w:left="-851" w:right="-851"/>
        <w:rPr>
          <w:rFonts w:ascii="Arial" w:hAnsi="Arial" w:cs="Arial"/>
          <w:b/>
          <w:bCs/>
          <w:sz w:val="16"/>
          <w:szCs w:val="16"/>
        </w:rPr>
      </w:pPr>
      <w:r w:rsidRPr="00110CED">
        <w:rPr>
          <w:rFonts w:ascii="Arial" w:hAnsi="Arial" w:cs="Arial"/>
          <w:b/>
          <w:bCs/>
          <w:sz w:val="16"/>
          <w:szCs w:val="16"/>
        </w:rPr>
        <w:t>Ne mange</w:t>
      </w:r>
      <w:r w:rsidRPr="00110CED">
        <w:rPr>
          <w:rFonts w:ascii="Arial" w:hAnsi="Arial" w:cs="Arial"/>
          <w:b/>
          <w:bCs/>
          <w:sz w:val="16"/>
          <w:szCs w:val="16"/>
        </w:rPr>
        <w:t>z</w:t>
      </w:r>
      <w:r w:rsidRPr="00110CED">
        <w:rPr>
          <w:rFonts w:ascii="Arial" w:hAnsi="Arial" w:cs="Arial"/>
          <w:b/>
          <w:bCs/>
          <w:sz w:val="16"/>
          <w:szCs w:val="16"/>
        </w:rPr>
        <w:t xml:space="preserve"> pas le micro</w:t>
      </w:r>
      <w:r w:rsidR="006E568C" w:rsidRPr="00110CED">
        <w:rPr>
          <w:rFonts w:ascii="Arial" w:hAnsi="Arial" w:cs="Arial"/>
          <w:b/>
          <w:bCs/>
          <w:sz w:val="16"/>
          <w:szCs w:val="16"/>
        </w:rPr>
        <w:t>.</w:t>
      </w:r>
    </w:p>
    <w:p w14:paraId="4381A132" w14:textId="202C8C55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b/>
          <w:bCs/>
          <w:sz w:val="16"/>
          <w:szCs w:val="16"/>
        </w:rPr>
      </w:pPr>
      <w:r w:rsidRPr="006E568C">
        <w:rPr>
          <w:rFonts w:ascii="Arial" w:hAnsi="Arial" w:cs="Arial"/>
          <w:b/>
          <w:bCs/>
          <w:sz w:val="16"/>
          <w:szCs w:val="16"/>
        </w:rPr>
        <w:t>Raconte</w:t>
      </w:r>
      <w:r w:rsidRPr="006E568C">
        <w:rPr>
          <w:rFonts w:ascii="Arial" w:hAnsi="Arial" w:cs="Arial"/>
          <w:b/>
          <w:bCs/>
          <w:sz w:val="16"/>
          <w:szCs w:val="16"/>
        </w:rPr>
        <w:t>z</w:t>
      </w:r>
      <w:r w:rsidRPr="006E568C">
        <w:rPr>
          <w:rFonts w:ascii="Arial" w:hAnsi="Arial" w:cs="Arial"/>
          <w:b/>
          <w:bCs/>
          <w:sz w:val="16"/>
          <w:szCs w:val="16"/>
        </w:rPr>
        <w:t>, joue</w:t>
      </w:r>
      <w:r w:rsidRPr="006E568C">
        <w:rPr>
          <w:rFonts w:ascii="Arial" w:hAnsi="Arial" w:cs="Arial"/>
          <w:b/>
          <w:bCs/>
          <w:sz w:val="16"/>
          <w:szCs w:val="16"/>
        </w:rPr>
        <w:t>z</w:t>
      </w:r>
      <w:r w:rsidRPr="006E568C">
        <w:rPr>
          <w:rFonts w:ascii="Arial" w:hAnsi="Arial" w:cs="Arial"/>
          <w:b/>
          <w:bCs/>
          <w:sz w:val="16"/>
          <w:szCs w:val="16"/>
        </w:rPr>
        <w:t xml:space="preserve"> le texte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F11DDC5" w14:textId="681069CD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b/>
          <w:bCs/>
          <w:sz w:val="16"/>
          <w:szCs w:val="16"/>
        </w:rPr>
      </w:pPr>
      <w:r w:rsidRPr="006E568C">
        <w:rPr>
          <w:rFonts w:ascii="Arial" w:hAnsi="Arial" w:cs="Arial"/>
          <w:b/>
          <w:bCs/>
          <w:sz w:val="16"/>
          <w:szCs w:val="16"/>
        </w:rPr>
        <w:t>Module</w:t>
      </w:r>
      <w:r w:rsidRPr="006E568C">
        <w:rPr>
          <w:rFonts w:ascii="Arial" w:hAnsi="Arial" w:cs="Arial"/>
          <w:b/>
          <w:bCs/>
          <w:sz w:val="16"/>
          <w:szCs w:val="16"/>
        </w:rPr>
        <w:t>z</w:t>
      </w:r>
      <w:r w:rsidRPr="006E568C">
        <w:rPr>
          <w:rFonts w:ascii="Arial" w:hAnsi="Arial" w:cs="Arial"/>
          <w:b/>
          <w:bCs/>
          <w:sz w:val="16"/>
          <w:szCs w:val="16"/>
        </w:rPr>
        <w:t xml:space="preserve"> la voix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7DD19173" w14:textId="2D5AC992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6E568C">
        <w:rPr>
          <w:rFonts w:ascii="Arial" w:hAnsi="Arial" w:cs="Arial"/>
          <w:sz w:val="16"/>
          <w:szCs w:val="16"/>
        </w:rPr>
        <w:t>Utilise</w:t>
      </w:r>
      <w:r w:rsidRPr="006E568C">
        <w:rPr>
          <w:rFonts w:ascii="Arial" w:hAnsi="Arial" w:cs="Arial"/>
          <w:sz w:val="16"/>
          <w:szCs w:val="16"/>
        </w:rPr>
        <w:t xml:space="preserve">z </w:t>
      </w:r>
      <w:r w:rsidRPr="006E568C">
        <w:rPr>
          <w:rFonts w:ascii="Arial" w:hAnsi="Arial" w:cs="Arial"/>
          <w:sz w:val="16"/>
          <w:szCs w:val="16"/>
        </w:rPr>
        <w:t xml:space="preserve">les </w:t>
      </w:r>
      <w:r w:rsidRPr="006E568C">
        <w:rPr>
          <w:rFonts w:ascii="Arial" w:hAnsi="Arial" w:cs="Arial"/>
          <w:b/>
          <w:bCs/>
          <w:sz w:val="16"/>
          <w:szCs w:val="16"/>
        </w:rPr>
        <w:t>silences</w:t>
      </w:r>
      <w:r w:rsidRPr="006E568C">
        <w:rPr>
          <w:rFonts w:ascii="Arial" w:hAnsi="Arial" w:cs="Arial"/>
          <w:sz w:val="16"/>
          <w:szCs w:val="16"/>
        </w:rPr>
        <w:t xml:space="preserve"> (</w:t>
      </w:r>
      <w:r w:rsidRPr="006E568C">
        <w:rPr>
          <w:rFonts w:ascii="Arial" w:hAnsi="Arial" w:cs="Arial"/>
          <w:sz w:val="16"/>
          <w:szCs w:val="16"/>
        </w:rPr>
        <w:t>appuye</w:t>
      </w:r>
      <w:r w:rsidRPr="006E568C">
        <w:rPr>
          <w:rFonts w:ascii="Arial" w:hAnsi="Arial" w:cs="Arial"/>
          <w:sz w:val="16"/>
          <w:szCs w:val="16"/>
        </w:rPr>
        <w:t>z-vous</w:t>
      </w:r>
      <w:r w:rsidRPr="006E568C">
        <w:rPr>
          <w:rFonts w:ascii="Arial" w:hAnsi="Arial" w:cs="Arial"/>
          <w:sz w:val="16"/>
          <w:szCs w:val="16"/>
        </w:rPr>
        <w:t xml:space="preserve"> sur la ponctuation</w:t>
      </w:r>
      <w:r w:rsidRPr="006E568C">
        <w:rPr>
          <w:rFonts w:ascii="Arial" w:hAnsi="Arial" w:cs="Arial"/>
          <w:sz w:val="16"/>
          <w:szCs w:val="16"/>
        </w:rPr>
        <w:t>)</w:t>
      </w:r>
    </w:p>
    <w:p w14:paraId="33ECE19B" w14:textId="600ADDBB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6E568C">
        <w:rPr>
          <w:rFonts w:ascii="Arial" w:hAnsi="Arial" w:cs="Arial"/>
          <w:sz w:val="16"/>
          <w:szCs w:val="16"/>
        </w:rPr>
        <w:t>Utilise</w:t>
      </w:r>
      <w:r w:rsidRPr="006E568C">
        <w:rPr>
          <w:rFonts w:ascii="Arial" w:hAnsi="Arial" w:cs="Arial"/>
          <w:sz w:val="16"/>
          <w:szCs w:val="16"/>
        </w:rPr>
        <w:t xml:space="preserve">z </w:t>
      </w:r>
      <w:r w:rsidRPr="006E568C">
        <w:rPr>
          <w:rFonts w:ascii="Arial" w:hAnsi="Arial" w:cs="Arial"/>
          <w:sz w:val="16"/>
          <w:szCs w:val="16"/>
        </w:rPr>
        <w:t xml:space="preserve">les </w:t>
      </w:r>
      <w:r w:rsidRPr="006E568C">
        <w:rPr>
          <w:rFonts w:ascii="Arial" w:hAnsi="Arial" w:cs="Arial"/>
          <w:b/>
          <w:bCs/>
          <w:sz w:val="16"/>
          <w:szCs w:val="16"/>
        </w:rPr>
        <w:t>accents</w:t>
      </w:r>
      <w:r w:rsidRPr="006E568C">
        <w:rPr>
          <w:rFonts w:ascii="Arial" w:hAnsi="Arial" w:cs="Arial"/>
          <w:sz w:val="16"/>
          <w:szCs w:val="16"/>
        </w:rPr>
        <w:t xml:space="preserve"> toniques et/ou accentuer certains mots</w:t>
      </w:r>
    </w:p>
    <w:p w14:paraId="3568CB31" w14:textId="1058AAFA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6E568C">
        <w:rPr>
          <w:rFonts w:ascii="Arial" w:hAnsi="Arial" w:cs="Arial"/>
          <w:sz w:val="16"/>
          <w:szCs w:val="16"/>
        </w:rPr>
        <w:t>Mett</w:t>
      </w:r>
      <w:r w:rsidRPr="006E568C">
        <w:rPr>
          <w:rFonts w:ascii="Arial" w:hAnsi="Arial" w:cs="Arial"/>
          <w:sz w:val="16"/>
          <w:szCs w:val="16"/>
        </w:rPr>
        <w:t xml:space="preserve">ez </w:t>
      </w:r>
      <w:r w:rsidRPr="006E568C">
        <w:rPr>
          <w:rFonts w:ascii="Arial" w:hAnsi="Arial" w:cs="Arial"/>
          <w:sz w:val="16"/>
          <w:szCs w:val="16"/>
        </w:rPr>
        <w:t>de l</w:t>
      </w:r>
      <w:r w:rsidRPr="006E568C">
        <w:rPr>
          <w:rFonts w:ascii="Arial" w:hAnsi="Arial" w:cs="Arial"/>
          <w:b/>
          <w:bCs/>
          <w:sz w:val="16"/>
          <w:szCs w:val="16"/>
        </w:rPr>
        <w:t>’intention</w:t>
      </w:r>
      <w:r w:rsidRPr="006E568C">
        <w:rPr>
          <w:rFonts w:ascii="Arial" w:hAnsi="Arial" w:cs="Arial"/>
          <w:sz w:val="16"/>
          <w:szCs w:val="16"/>
        </w:rPr>
        <w:t xml:space="preserve"> dans le ton de la voix</w:t>
      </w:r>
      <w:r w:rsidRPr="006E568C">
        <w:rPr>
          <w:rFonts w:ascii="Arial" w:hAnsi="Arial" w:cs="Arial"/>
          <w:sz w:val="16"/>
          <w:szCs w:val="16"/>
        </w:rPr>
        <w:t>.</w:t>
      </w:r>
    </w:p>
    <w:p w14:paraId="06DB1520" w14:textId="1DCB47BA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6E568C">
        <w:rPr>
          <w:rFonts w:ascii="Arial" w:hAnsi="Arial" w:cs="Arial"/>
          <w:sz w:val="16"/>
          <w:szCs w:val="16"/>
        </w:rPr>
        <w:t>Parle</w:t>
      </w:r>
      <w:r w:rsidRPr="006E568C">
        <w:rPr>
          <w:rFonts w:ascii="Arial" w:hAnsi="Arial" w:cs="Arial"/>
          <w:sz w:val="16"/>
          <w:szCs w:val="16"/>
        </w:rPr>
        <w:t xml:space="preserve">z </w:t>
      </w:r>
      <w:r w:rsidRPr="006E568C">
        <w:rPr>
          <w:rFonts w:ascii="Arial" w:hAnsi="Arial" w:cs="Arial"/>
          <w:sz w:val="16"/>
          <w:szCs w:val="16"/>
        </w:rPr>
        <w:t xml:space="preserve">avec </w:t>
      </w:r>
      <w:r w:rsidRPr="006E568C">
        <w:rPr>
          <w:rFonts w:ascii="Arial" w:hAnsi="Arial" w:cs="Arial"/>
          <w:b/>
          <w:bCs/>
          <w:sz w:val="16"/>
          <w:szCs w:val="16"/>
        </w:rPr>
        <w:t>aisance</w:t>
      </w:r>
      <w:r w:rsidRPr="006E568C">
        <w:rPr>
          <w:rFonts w:ascii="Arial" w:hAnsi="Arial" w:cs="Arial"/>
          <w:sz w:val="16"/>
          <w:szCs w:val="16"/>
        </w:rPr>
        <w:t>, naturel</w:t>
      </w:r>
      <w:r w:rsidR="00110CED">
        <w:rPr>
          <w:rFonts w:ascii="Arial" w:hAnsi="Arial" w:cs="Arial"/>
          <w:sz w:val="16"/>
          <w:szCs w:val="16"/>
        </w:rPr>
        <w:t>.</w:t>
      </w:r>
    </w:p>
    <w:p w14:paraId="11AFED8D" w14:textId="7E3B657C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6E568C">
        <w:rPr>
          <w:rFonts w:ascii="Arial" w:hAnsi="Arial" w:cs="Arial"/>
          <w:sz w:val="16"/>
          <w:szCs w:val="16"/>
        </w:rPr>
        <w:t>Au micro, t</w:t>
      </w:r>
      <w:r w:rsidRPr="006E568C">
        <w:rPr>
          <w:rFonts w:ascii="Arial" w:hAnsi="Arial" w:cs="Arial"/>
          <w:sz w:val="16"/>
          <w:szCs w:val="16"/>
        </w:rPr>
        <w:t>out s’entend ! Même si on ne le voit pas</w:t>
      </w:r>
      <w:r w:rsidRPr="006E568C">
        <w:rPr>
          <w:rFonts w:ascii="Arial" w:hAnsi="Arial" w:cs="Arial"/>
          <w:sz w:val="16"/>
          <w:szCs w:val="16"/>
        </w:rPr>
        <w:t>. Attention à vos g</w:t>
      </w:r>
      <w:r w:rsidRPr="006E568C">
        <w:rPr>
          <w:rFonts w:ascii="Arial" w:hAnsi="Arial" w:cs="Arial"/>
          <w:sz w:val="16"/>
          <w:szCs w:val="16"/>
        </w:rPr>
        <w:t>estes</w:t>
      </w:r>
      <w:r w:rsidRPr="006E568C">
        <w:rPr>
          <w:rFonts w:ascii="Arial" w:hAnsi="Arial" w:cs="Arial"/>
          <w:sz w:val="16"/>
          <w:szCs w:val="16"/>
        </w:rPr>
        <w:t xml:space="preserve">. </w:t>
      </w:r>
      <w:r w:rsidRPr="006E568C">
        <w:rPr>
          <w:rFonts w:ascii="Arial" w:hAnsi="Arial" w:cs="Arial"/>
          <w:b/>
          <w:bCs/>
          <w:sz w:val="16"/>
          <w:szCs w:val="16"/>
        </w:rPr>
        <w:t>Souriez.</w:t>
      </w:r>
      <w:r w:rsidRPr="006E568C">
        <w:rPr>
          <w:rFonts w:ascii="Arial" w:hAnsi="Arial" w:cs="Arial"/>
          <w:sz w:val="16"/>
          <w:szCs w:val="16"/>
        </w:rPr>
        <w:t xml:space="preserve"> </w:t>
      </w:r>
    </w:p>
    <w:p w14:paraId="4B75A9E7" w14:textId="6BC5E5AE" w:rsidR="006E568C" w:rsidRPr="006E568C" w:rsidRDefault="006E568C" w:rsidP="006E568C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1750EDE9" w14:textId="3774E4DB" w:rsidR="007941C0" w:rsidRPr="006E568C" w:rsidRDefault="006E568C" w:rsidP="00CC4403">
      <w:pPr>
        <w:pStyle w:val="Sansinterligne"/>
        <w:ind w:left="-851" w:right="-851"/>
        <w:rPr>
          <w:rFonts w:ascii="Arial" w:hAnsi="Arial" w:cs="Arial"/>
          <w:b/>
          <w:bCs/>
          <w:sz w:val="16"/>
          <w:szCs w:val="16"/>
        </w:rPr>
      </w:pPr>
      <w:r w:rsidRPr="006E568C">
        <w:rPr>
          <w:rFonts w:ascii="Arial" w:hAnsi="Arial" w:cs="Arial"/>
          <w:b/>
          <w:bCs/>
          <w:sz w:val="16"/>
          <w:szCs w:val="16"/>
        </w:rPr>
        <w:t xml:space="preserve">Evaluation : </w:t>
      </w:r>
    </w:p>
    <w:p w14:paraId="2B6B4D8E" w14:textId="77777777" w:rsidR="00106152" w:rsidRPr="00CC4403" w:rsidRDefault="00106152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</w:p>
    <w:p w14:paraId="764FF975" w14:textId="6666FCA6" w:rsidR="00517B09" w:rsidRPr="00CC4403" w:rsidRDefault="006E568C" w:rsidP="00CC4403">
      <w:pPr>
        <w:pStyle w:val="Sansinterligne"/>
        <w:ind w:left="-851" w:right="-851"/>
        <w:rPr>
          <w:rFonts w:ascii="Arial" w:hAnsi="Arial" w:cs="Arial"/>
          <w:sz w:val="16"/>
          <w:szCs w:val="16"/>
        </w:rPr>
      </w:pPr>
      <w:r w:rsidRPr="006E568C">
        <w:rPr>
          <w:rFonts w:ascii="Arial" w:hAnsi="Arial" w:cs="Arial"/>
          <w:sz w:val="16"/>
          <w:szCs w:val="16"/>
        </w:rPr>
        <w:drawing>
          <wp:inline distT="0" distB="0" distL="0" distR="0" wp14:anchorId="17F75834" wp14:editId="10FD1D97">
            <wp:extent cx="6819272" cy="3460750"/>
            <wp:effectExtent l="0" t="0" r="635" b="6350"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E38F1B1E-8A73-4739-B40B-D661908573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E38F1B1E-8A73-4739-B40B-D661908573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27651" cy="3465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B09" w:rsidRPr="00CC4403" w:rsidSect="006E568C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E97D38t00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76E2A"/>
    <w:multiLevelType w:val="multilevel"/>
    <w:tmpl w:val="438CAF4A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92761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CF4"/>
    <w:rsid w:val="000268F0"/>
    <w:rsid w:val="0005087F"/>
    <w:rsid w:val="000D40E4"/>
    <w:rsid w:val="000F4A1C"/>
    <w:rsid w:val="00106152"/>
    <w:rsid w:val="00106F9E"/>
    <w:rsid w:val="00110CED"/>
    <w:rsid w:val="001313E8"/>
    <w:rsid w:val="001A358B"/>
    <w:rsid w:val="001B064C"/>
    <w:rsid w:val="00204BDF"/>
    <w:rsid w:val="00290073"/>
    <w:rsid w:val="003329BA"/>
    <w:rsid w:val="00367882"/>
    <w:rsid w:val="00403730"/>
    <w:rsid w:val="00442230"/>
    <w:rsid w:val="004663C3"/>
    <w:rsid w:val="00480A85"/>
    <w:rsid w:val="004D2ECF"/>
    <w:rsid w:val="005151F0"/>
    <w:rsid w:val="00517B09"/>
    <w:rsid w:val="00612C3B"/>
    <w:rsid w:val="0064018D"/>
    <w:rsid w:val="006E1E7C"/>
    <w:rsid w:val="006E568C"/>
    <w:rsid w:val="00751CF4"/>
    <w:rsid w:val="007941C0"/>
    <w:rsid w:val="007F350D"/>
    <w:rsid w:val="00840EEC"/>
    <w:rsid w:val="008E63EE"/>
    <w:rsid w:val="008F3AF5"/>
    <w:rsid w:val="009156D8"/>
    <w:rsid w:val="009A152B"/>
    <w:rsid w:val="009E4347"/>
    <w:rsid w:val="00A41FC3"/>
    <w:rsid w:val="00A46239"/>
    <w:rsid w:val="00AE4805"/>
    <w:rsid w:val="00AF2AA8"/>
    <w:rsid w:val="00B12AE6"/>
    <w:rsid w:val="00B57983"/>
    <w:rsid w:val="00BC6FD5"/>
    <w:rsid w:val="00C12ABE"/>
    <w:rsid w:val="00C40823"/>
    <w:rsid w:val="00C90E90"/>
    <w:rsid w:val="00CA71A5"/>
    <w:rsid w:val="00CC4403"/>
    <w:rsid w:val="00CF7EAD"/>
    <w:rsid w:val="00D064D5"/>
    <w:rsid w:val="00D96FD9"/>
    <w:rsid w:val="00EC139D"/>
    <w:rsid w:val="00ED4D1B"/>
    <w:rsid w:val="00F8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CBF6"/>
  <w15:docId w15:val="{FCA23ECA-C01C-40D3-8EEA-B7051601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FC3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10615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06152"/>
    <w:rPr>
      <w:color w:val="0000FF" w:themeColor="hyperlink"/>
      <w:u w:val="single"/>
    </w:rPr>
  </w:style>
  <w:style w:type="paragraph" w:customStyle="1" w:styleId="TableContents">
    <w:name w:val="Table Contents"/>
    <w:basedOn w:val="Normal"/>
    <w:rsid w:val="00F8249D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F824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0823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CC4403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1313E8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C13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caroo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0320002d.esidoc.f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1FD73-E5EA-4F5A-AD33-D938EC8B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525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Manuel Nérée</cp:lastModifiedBy>
  <cp:revision>7</cp:revision>
  <dcterms:created xsi:type="dcterms:W3CDTF">2026-10-08T10:00:00Z</dcterms:created>
  <dcterms:modified xsi:type="dcterms:W3CDTF">2026-10-08T10:36:00Z</dcterms:modified>
</cp:coreProperties>
</file>